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Ут</w:t>
      </w:r>
      <w:r w:rsidR="002A0970">
        <w:rPr>
          <w:bCs/>
          <w:sz w:val="22"/>
          <w:szCs w:val="22"/>
        </w:rPr>
        <w:t>верждено приказом  от 16  августа 2019 года № 234\</w:t>
      </w:r>
      <w:proofErr w:type="gramStart"/>
      <w:r w:rsidR="002A0970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-ОД</w:t>
      </w:r>
      <w:proofErr w:type="gramEnd"/>
    </w:p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F4D75" w:rsidRPr="00540F91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EF4D75" w:rsidRPr="00540F91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EF4D75" w:rsidRPr="00540F91" w:rsidRDefault="00EF4D75" w:rsidP="00EF4D75">
      <w:pPr>
        <w:spacing w:line="280" w:lineRule="auto"/>
        <w:ind w:firstLine="284"/>
        <w:jc w:val="center"/>
        <w:rPr>
          <w:bCs/>
          <w:color w:val="FF6600"/>
        </w:rPr>
      </w:pPr>
    </w:p>
    <w:p w:rsidR="00EF4D75" w:rsidRPr="00540F91" w:rsidRDefault="00EF4D75" w:rsidP="00EF4D75">
      <w:pPr>
        <w:spacing w:line="280" w:lineRule="auto"/>
        <w:ind w:firstLine="284"/>
        <w:jc w:val="both"/>
      </w:pPr>
    </w:p>
    <w:p w:rsidR="00EF4D75" w:rsidRPr="00540F91" w:rsidRDefault="00EF4D75" w:rsidP="00EF4D75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EF4D75" w:rsidRPr="00540F91" w:rsidRDefault="00EF4D75" w:rsidP="00EF4D75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  <w:r>
        <w:t>«________»___________________2019г.               «________»______________________2019г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</w:p>
    <w:p w:rsidR="00EF4D75" w:rsidRDefault="00EF4D75" w:rsidP="00EF4D75">
      <w:pPr>
        <w:pStyle w:val="ConsNonformat"/>
        <w:spacing w:line="2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4D75" w:rsidRPr="003D252D" w:rsidRDefault="002A097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D252D">
        <w:rPr>
          <w:rFonts w:ascii="Times New Roman" w:hAnsi="Times New Roman"/>
          <w:b/>
          <w:bCs/>
          <w:color w:val="000000"/>
          <w:sz w:val="28"/>
          <w:szCs w:val="28"/>
        </w:rPr>
        <w:t>Политика обработки персональных данных</w:t>
      </w:r>
    </w:p>
    <w:p w:rsidR="00EF4D75" w:rsidRPr="003D252D" w:rsidRDefault="00EF4D75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D252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МКДОУ детский</w:t>
      </w:r>
      <w:r w:rsidRPr="003D252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ab/>
        <w:t xml:space="preserve"> сад «Радуга»</w:t>
      </w:r>
    </w:p>
    <w:p w:rsidR="003D252D" w:rsidRDefault="003D252D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F4D75" w:rsidRPr="00DA2063" w:rsidRDefault="003D252D" w:rsidP="003D252D">
      <w:pPr>
        <w:pStyle w:val="ConsNonformat"/>
        <w:numPr>
          <w:ilvl w:val="0"/>
          <w:numId w:val="1"/>
        </w:numPr>
        <w:spacing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DA2063" w:rsidRPr="003D252D" w:rsidRDefault="00DA2063" w:rsidP="00DA2063">
      <w:pPr>
        <w:pStyle w:val="ConsNonformat"/>
        <w:spacing w:line="278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2A0970" w:rsidRDefault="003D252D" w:rsidP="00CD32A5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1.1. </w:t>
      </w:r>
      <w:r w:rsidR="00EF4D75">
        <w:t>Н</w:t>
      </w:r>
      <w:r w:rsidR="002A0970">
        <w:t xml:space="preserve">астоящая Политика определяет основные цели, принципы, условия и способы обработки персональных данных, перечни субъектов и обрабатываемых в МКДОУ детский сад «Радуга» персональных данных, права и обязанности </w:t>
      </w:r>
      <w:r w:rsidR="00A9755B">
        <w:t>МКДОУ детский сад «Радуга» при обработке персональных данных, права субъектов персональных данных.</w:t>
      </w:r>
    </w:p>
    <w:p w:rsidR="00A9755B" w:rsidRDefault="003D252D" w:rsidP="00CD32A5">
      <w:pPr>
        <w:pStyle w:val="a3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80" w:lineRule="auto"/>
        <w:ind w:left="0" w:firstLine="426"/>
        <w:jc w:val="both"/>
      </w:pPr>
      <w:r>
        <w:t xml:space="preserve"> </w:t>
      </w:r>
      <w:r w:rsidR="00A9755B">
        <w:t>Настоящая Политика определяется в соответствии со следующими нормативными правовыми актами:</w:t>
      </w:r>
    </w:p>
    <w:p w:rsidR="00A9755B" w:rsidRDefault="00A9755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Трудовой Кодекс Российской Федерации;</w:t>
      </w:r>
    </w:p>
    <w:p w:rsidR="00A9755B" w:rsidRDefault="00A9755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Федеральный закон от 27 июля 2006 года № 152-ФЗ «О персональных данных»;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Указ Президента Российской Федерации от 6 марта 1997 года № 188 «Об утверждении Перечня сведений конфиденциального характера</w:t>
      </w:r>
      <w:proofErr w:type="gramStart"/>
      <w:r>
        <w:t>2</w:t>
      </w:r>
      <w:proofErr w:type="gramEnd"/>
      <w:r>
        <w:t>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Постановление Правительства</w:t>
      </w:r>
      <w:r w:rsidRPr="00A9755B">
        <w:t xml:space="preserve"> </w:t>
      </w:r>
      <w:r>
        <w:t>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</w:t>
      </w:r>
      <w:r w:rsidRPr="00A9755B">
        <w:t xml:space="preserve"> </w:t>
      </w:r>
      <w:r>
        <w:t>Постановление Правительства</w:t>
      </w:r>
      <w:r w:rsidRPr="00A9755B">
        <w:t xml:space="preserve"> </w:t>
      </w:r>
      <w:r>
        <w:t>Российской Федерации от 01 ноября 2012 года № 1119</w:t>
      </w:r>
      <w:r w:rsidR="00EE5B61">
        <w:t xml:space="preserve"> «Об утверждении требований к защите персональных данных  при их обработке в информационных системах персональных данных»;</w:t>
      </w:r>
    </w:p>
    <w:p w:rsidR="00EE5B61" w:rsidRDefault="00EE5B61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- Приказ </w:t>
      </w:r>
      <w:proofErr w:type="spellStart"/>
      <w:r>
        <w:t>Роскомнадзора</w:t>
      </w:r>
      <w:proofErr w:type="spellEnd"/>
      <w:r>
        <w:t xml:space="preserve"> от 5 сентября 2013 года № 996 «Об утверждении требований и методов по обезличиванию персональных данных».</w:t>
      </w:r>
    </w:p>
    <w:p w:rsidR="00EE5B61" w:rsidRDefault="003D252D" w:rsidP="003D252D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uto"/>
        <w:jc w:val="both"/>
      </w:pPr>
      <w:r>
        <w:t xml:space="preserve">     1.3. </w:t>
      </w:r>
      <w:r w:rsidR="00EE5B61">
        <w:t xml:space="preserve"> Сведениями</w:t>
      </w:r>
      <w:r w:rsidR="005632CC">
        <w:t xml:space="preserve">, составляющими персональные данные, является любая информация, относящаяся </w:t>
      </w:r>
      <w:proofErr w:type="gramStart"/>
      <w:r w:rsidR="005632CC">
        <w:t>к</w:t>
      </w:r>
      <w:proofErr w:type="gramEnd"/>
      <w:r w:rsidR="005632CC">
        <w:t xml:space="preserve"> прямо или косвенно</w:t>
      </w:r>
      <w:r w:rsidR="005C105F">
        <w:t xml:space="preserve"> </w:t>
      </w:r>
      <w:proofErr w:type="gramStart"/>
      <w:r w:rsidR="005C105F">
        <w:t>к</w:t>
      </w:r>
      <w:proofErr w:type="gramEnd"/>
      <w:r w:rsidR="005C105F">
        <w:t xml:space="preserve"> </w:t>
      </w:r>
      <w:r w:rsidR="005632CC">
        <w:t xml:space="preserve"> определённому или определяемому физическому лицу (субъекту персональных данных).</w:t>
      </w:r>
    </w:p>
    <w:p w:rsidR="00413398" w:rsidRDefault="005C105F" w:rsidP="005C105F">
      <w:pPr>
        <w:jc w:val="both"/>
      </w:pPr>
      <w:r>
        <w:t xml:space="preserve">   Обработка персональных данных (далее по тексту </w:t>
      </w:r>
      <w:proofErr w:type="gramStart"/>
      <w:r>
        <w:t>–П</w:t>
      </w:r>
      <w:proofErr w:type="gramEnd"/>
      <w:r>
        <w:t>Д) – любое действие или совокупность действий,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ПД.</w:t>
      </w:r>
    </w:p>
    <w:p w:rsidR="00AE6E8A" w:rsidRDefault="00CD32A5" w:rsidP="00AE6E8A">
      <w:pPr>
        <w:ind w:firstLine="426"/>
        <w:jc w:val="both"/>
      </w:pPr>
      <w:r>
        <w:t>1.4.</w:t>
      </w:r>
      <w:r w:rsidR="00AE6E8A">
        <w:t xml:space="preserve">  МКДОУ детский сад «Радуга» обрабатывает ПД следующих категорий субъектов ПД:</w:t>
      </w:r>
    </w:p>
    <w:p w:rsidR="00AE6E8A" w:rsidRDefault="00AE6E8A" w:rsidP="00AE6E8A">
      <w:pPr>
        <w:ind w:firstLine="426"/>
        <w:jc w:val="both"/>
      </w:pPr>
      <w:r>
        <w:t>- ПД работников МКДОУ детский сад «Радуга</w:t>
      </w:r>
      <w:proofErr w:type="gramStart"/>
      <w:r>
        <w:t>»-</w:t>
      </w:r>
      <w:proofErr w:type="gramEnd"/>
      <w:r>
        <w:t>информация, необходимая в связи с трудовыми отношениями;</w:t>
      </w:r>
    </w:p>
    <w:p w:rsidR="00AE6E8A" w:rsidRDefault="00AE6E8A" w:rsidP="00AE6E8A">
      <w:pPr>
        <w:ind w:firstLine="426"/>
        <w:jc w:val="both"/>
      </w:pPr>
      <w:r>
        <w:lastRenderedPageBreak/>
        <w:t xml:space="preserve">-ПД воспитанников и их родителей (законных представителей) – информация, необходимая </w:t>
      </w:r>
      <w:r w:rsidR="00631ABD">
        <w:t xml:space="preserve">МКДОУ детский сад «Радуга» </w:t>
      </w:r>
      <w:r>
        <w:t>для осуществления уставных функций детского дошкольного образовательного учреждения;</w:t>
      </w:r>
    </w:p>
    <w:p w:rsidR="00AE6E8A" w:rsidRDefault="00AE6E8A" w:rsidP="00AE6E8A">
      <w:pPr>
        <w:ind w:firstLine="426"/>
        <w:jc w:val="both"/>
      </w:pPr>
      <w:r>
        <w:t>- ПД</w:t>
      </w:r>
      <w:r w:rsidR="00507046">
        <w:t xml:space="preserve"> партнёров, контрагентов, а также сотрудников юридического лица, являющегося клиентом или контрагентом МКДОУ детский сад «Радуга» - информация, необходимая для выполнения своих обязательств в рамках договорных отношений;</w:t>
      </w:r>
    </w:p>
    <w:p w:rsidR="00631ABD" w:rsidRDefault="00631ABD" w:rsidP="00AE6E8A">
      <w:pPr>
        <w:ind w:firstLine="426"/>
        <w:jc w:val="both"/>
      </w:pPr>
      <w:r>
        <w:t>- ПД иных лиц (курьеры, представители обслуживающих организаций и др.) – информация, необходимая МКДОУ детский сад «Радуга» для реализации своих прав и законных интересов в рамках осуществления видов деятельности, предусмотренной Уставом и иными локальными нормативными актами.</w:t>
      </w:r>
    </w:p>
    <w:p w:rsidR="00847591" w:rsidRDefault="00847591" w:rsidP="00AE6E8A">
      <w:pPr>
        <w:ind w:firstLine="426"/>
        <w:jc w:val="both"/>
      </w:pPr>
    </w:p>
    <w:p w:rsidR="0021085E" w:rsidRPr="0021085E" w:rsidRDefault="00E11DB2" w:rsidP="0021085E">
      <w:pPr>
        <w:pStyle w:val="a3"/>
        <w:numPr>
          <w:ilvl w:val="0"/>
          <w:numId w:val="2"/>
        </w:numPr>
        <w:jc w:val="center"/>
        <w:rPr>
          <w:b/>
        </w:rPr>
      </w:pPr>
      <w:r w:rsidRPr="0021085E">
        <w:rPr>
          <w:b/>
        </w:rPr>
        <w:t>Основн</w:t>
      </w:r>
      <w:r w:rsidR="00492A63" w:rsidRPr="0021085E">
        <w:rPr>
          <w:b/>
        </w:rPr>
        <w:t>ые принципы, цели и случаи обработки</w:t>
      </w:r>
    </w:p>
    <w:p w:rsidR="00E11DB2" w:rsidRDefault="0021085E" w:rsidP="0021085E">
      <w:pPr>
        <w:pStyle w:val="a3"/>
        <w:ind w:left="360"/>
        <w:rPr>
          <w:b/>
        </w:rPr>
      </w:pPr>
      <w:r>
        <w:rPr>
          <w:b/>
        </w:rPr>
        <w:t xml:space="preserve">                                                </w:t>
      </w:r>
      <w:r w:rsidR="00492A63" w:rsidRPr="0021085E">
        <w:rPr>
          <w:b/>
        </w:rPr>
        <w:t xml:space="preserve"> персональных данных</w:t>
      </w:r>
    </w:p>
    <w:p w:rsidR="00DA2063" w:rsidRDefault="00DA2063" w:rsidP="0021085E">
      <w:pPr>
        <w:pStyle w:val="a3"/>
        <w:ind w:left="360"/>
        <w:rPr>
          <w:b/>
        </w:rPr>
      </w:pPr>
    </w:p>
    <w:p w:rsidR="00DA2063" w:rsidRPr="0021085E" w:rsidRDefault="00DA2063" w:rsidP="0021085E">
      <w:pPr>
        <w:pStyle w:val="a3"/>
        <w:ind w:left="360"/>
        <w:rPr>
          <w:b/>
        </w:rPr>
      </w:pPr>
    </w:p>
    <w:p w:rsidR="00FB7E3F" w:rsidRDefault="00FB7E3F" w:rsidP="00FB7E3F">
      <w:pPr>
        <w:ind w:firstLine="426"/>
        <w:jc w:val="both"/>
      </w:pPr>
      <w:r>
        <w:t>2.1. Обработка ПД в МКДОУ детский сад «Радуга» осуществляется с учётом необходимости обеспечения прав и свобод работников МКДОУ детский сад «Радуга»  и других</w:t>
      </w:r>
      <w:r w:rsidR="00C17921">
        <w:t xml:space="preserve"> субъектов ПД, в том числе защиты права на неприкосновенность частной жизни, личную семейную тайну на основе следующих принципов:</w:t>
      </w:r>
    </w:p>
    <w:p w:rsidR="00405C21" w:rsidRDefault="00405C21" w:rsidP="00FB7E3F">
      <w:pPr>
        <w:ind w:firstLine="426"/>
        <w:jc w:val="both"/>
      </w:pPr>
      <w:r>
        <w:t>- обработке подлежат только ПД, кото</w:t>
      </w:r>
      <w:r w:rsidR="00A77462">
        <w:t>рые отвечают целям их обработки;</w:t>
      </w:r>
    </w:p>
    <w:p w:rsidR="00405C21" w:rsidRDefault="00405C21" w:rsidP="00FB7E3F">
      <w:pPr>
        <w:ind w:firstLine="426"/>
        <w:jc w:val="both"/>
      </w:pPr>
      <w:r>
        <w:t>- не допускается обработка ПД, несовместимая с целями  сбора ПД;</w:t>
      </w:r>
    </w:p>
    <w:p w:rsidR="002A0970" w:rsidRDefault="00405C21" w:rsidP="00A77462">
      <w:pPr>
        <w:ind w:firstLine="426"/>
        <w:jc w:val="both"/>
      </w:pPr>
      <w:r>
        <w:t>- не допускается объединение баз данных, содержащих ПД, обработка которых осущес</w:t>
      </w:r>
      <w:r w:rsidR="003D5C96">
        <w:t>т</w:t>
      </w:r>
      <w:r>
        <w:t>вляется в целях, несовместимых между собой;</w:t>
      </w:r>
    </w:p>
    <w:p w:rsidR="00A77462" w:rsidRDefault="00A77462" w:rsidP="00A77462">
      <w:pPr>
        <w:ind w:firstLine="426"/>
        <w:jc w:val="both"/>
      </w:pPr>
      <w:r>
        <w:t xml:space="preserve">- содержание и объём обрабатываемых ПД соответствует заявленным </w:t>
      </w:r>
      <w:r w:rsidR="00470C4F">
        <w:t>целям обработки, не допускается избыточность обрабатываемых ПД по отношению к заявленным целям их обработки;</w:t>
      </w:r>
    </w:p>
    <w:p w:rsidR="00470C4F" w:rsidRDefault="00470C4F" w:rsidP="00A77462">
      <w:pPr>
        <w:ind w:firstLine="426"/>
        <w:jc w:val="both"/>
      </w:pPr>
      <w:r>
        <w:t>- при обработке ПД обеспечивается точность ПД, их достаточность, а в необходимых случаях и актуальность по отношению к заявленным целям их обработки;</w:t>
      </w:r>
    </w:p>
    <w:p w:rsidR="00470C4F" w:rsidRDefault="00470C4F" w:rsidP="00A77462">
      <w:pPr>
        <w:ind w:firstLine="426"/>
        <w:jc w:val="both"/>
      </w:pPr>
      <w:r>
        <w:t>- хранение ПД осуществляется в форме, позволяющей определить субъекта ПД</w:t>
      </w:r>
      <w:r w:rsidR="00DD693E">
        <w:t xml:space="preserve"> не дольше, чем этого требуют цели обработки ПД, если срок хранения ПД не установлен федеральным законом либо договором, стороной, выгодоприобретателем или поручителем по которому является субъект ПД;</w:t>
      </w:r>
    </w:p>
    <w:p w:rsidR="00DD693E" w:rsidRDefault="00DD693E" w:rsidP="00A77462">
      <w:pPr>
        <w:ind w:firstLine="426"/>
        <w:jc w:val="both"/>
      </w:pPr>
      <w:r>
        <w:t xml:space="preserve">- </w:t>
      </w:r>
      <w:r w:rsidR="00847591">
        <w:t>право доступа для обработки ПД имеют сотрудники МКДОУ детский сад «Радуга» в соответствии с возложенными на них функциональными обязанностями;</w:t>
      </w:r>
    </w:p>
    <w:p w:rsidR="00847591" w:rsidRDefault="00847591" w:rsidP="00A77462">
      <w:pPr>
        <w:ind w:firstLine="426"/>
        <w:jc w:val="both"/>
      </w:pPr>
      <w:r>
        <w:t>- обрабатываемые ПД уничтожаются либо обезличиваются по достижению целей обработки или в случае утраты необходимости в достижении этих цел</w:t>
      </w:r>
      <w:r w:rsidR="00087C89">
        <w:t>ей, если иное не предусмотрено ф</w:t>
      </w:r>
      <w:r>
        <w:t>едеральным законом;</w:t>
      </w:r>
    </w:p>
    <w:p w:rsidR="00847591" w:rsidRDefault="006744BA" w:rsidP="00A77462">
      <w:pPr>
        <w:ind w:firstLine="426"/>
        <w:jc w:val="both"/>
      </w:pPr>
      <w:r>
        <w:t>2.2. Целями обработки ПД являются:</w:t>
      </w:r>
    </w:p>
    <w:p w:rsidR="006744BA" w:rsidRDefault="006744BA" w:rsidP="00A77462">
      <w:pPr>
        <w:ind w:firstLine="426"/>
        <w:jc w:val="both"/>
      </w:pPr>
      <w:r>
        <w:t>- регулирование трудовых отношений с работниками МКДОУ детский сад «Радуга»;</w:t>
      </w:r>
    </w:p>
    <w:p w:rsidR="006744BA" w:rsidRDefault="006744BA" w:rsidP="00A77462">
      <w:pPr>
        <w:ind w:firstLine="426"/>
        <w:jc w:val="both"/>
      </w:pPr>
      <w:r>
        <w:t>- предоставление работникам МКДОУ детский сад «Радуга» и членам их семей дополнительных гарантий и компенсаций, в том числе негосударственного пенсионного обеспечения,</w:t>
      </w:r>
      <w:r w:rsidR="008C5474">
        <w:t xml:space="preserve"> добровольного медицинского страхования, медицинского обслуживания и других видов социального обеспечения;</w:t>
      </w:r>
    </w:p>
    <w:p w:rsidR="00BC286D" w:rsidRDefault="00BC286D" w:rsidP="00A77462">
      <w:pPr>
        <w:ind w:firstLine="426"/>
        <w:jc w:val="both"/>
      </w:pPr>
      <w:r>
        <w:t xml:space="preserve">- </w:t>
      </w:r>
      <w:r w:rsidR="00F76733">
        <w:t>подготовка, заключение, исполнение и прекращение гражданско-правовых договоров с контрагентами;</w:t>
      </w:r>
    </w:p>
    <w:p w:rsidR="00F76733" w:rsidRDefault="00F76733" w:rsidP="00A77462">
      <w:pPr>
        <w:ind w:firstLine="426"/>
        <w:jc w:val="both"/>
      </w:pPr>
      <w:r>
        <w:t>- реализация прав и законных интересов МКДОУ детский сад «Радуга» в рамках осуществления видов деятельности, предусмотренной Уставом и иными локальными нормативными актами МКДОУ детский сад «Радуга» или третьих лиц либо достижения общественно значимых целей;</w:t>
      </w:r>
    </w:p>
    <w:p w:rsidR="00F76733" w:rsidRDefault="00BC2BCB" w:rsidP="00A77462">
      <w:pPr>
        <w:ind w:firstLine="426"/>
        <w:jc w:val="both"/>
      </w:pPr>
      <w:r>
        <w:t>2.3. Обработка ПД в МКДОУ детский сад «Радуга» допускается, если она:</w:t>
      </w:r>
    </w:p>
    <w:p w:rsidR="00BC2BCB" w:rsidRDefault="00BC2BCB" w:rsidP="00A77462">
      <w:pPr>
        <w:ind w:firstLine="426"/>
        <w:jc w:val="both"/>
      </w:pPr>
      <w:r>
        <w:t>- осуществляется с согласия субъекта ПД;</w:t>
      </w:r>
    </w:p>
    <w:p w:rsidR="00BC2BCB" w:rsidRDefault="00BC2BCB" w:rsidP="00BF3F06">
      <w:pPr>
        <w:tabs>
          <w:tab w:val="left" w:pos="426"/>
        </w:tabs>
        <w:ind w:firstLine="426"/>
        <w:jc w:val="both"/>
      </w:pPr>
      <w:r>
        <w:t xml:space="preserve">- </w:t>
      </w:r>
      <w:proofErr w:type="gramStart"/>
      <w:r>
        <w:t>необходима</w:t>
      </w:r>
      <w:proofErr w:type="gramEnd"/>
      <w:r>
        <w:t xml:space="preserve"> для защиты жизни, здоровья или иных жизненно важных интересов</w:t>
      </w:r>
      <w:r w:rsidR="00DA2658">
        <w:t xml:space="preserve"> субъекта ПД, если получение согласия субъекта ПД невозможно;</w:t>
      </w:r>
    </w:p>
    <w:p w:rsidR="009226FB" w:rsidRDefault="00CD5508" w:rsidP="00BF3F06">
      <w:pPr>
        <w:tabs>
          <w:tab w:val="left" w:pos="426"/>
        </w:tabs>
        <w:ind w:firstLine="426"/>
        <w:jc w:val="both"/>
      </w:pPr>
      <w:r>
        <w:t>- необходима для осуществления прав и законных интересов МКДОУ детский сад «Радуга» при условии, что при этом</w:t>
      </w:r>
      <w:r w:rsidR="009226FB">
        <w:t xml:space="preserve"> </w:t>
      </w:r>
      <w:r>
        <w:t xml:space="preserve"> не</w:t>
      </w:r>
      <w:r w:rsidR="009226FB">
        <w:t xml:space="preserve"> нарушаются права и свободы субъекта ПД.</w:t>
      </w:r>
    </w:p>
    <w:p w:rsidR="009226FB" w:rsidRDefault="009226FB" w:rsidP="009226FB">
      <w:pPr>
        <w:ind w:firstLine="426"/>
        <w:jc w:val="both"/>
      </w:pPr>
    </w:p>
    <w:p w:rsidR="0021085E" w:rsidRDefault="009226FB" w:rsidP="009226FB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Меры по обеспечению безопасности </w:t>
      </w:r>
    </w:p>
    <w:p w:rsidR="009226FB" w:rsidRDefault="0021085E" w:rsidP="0021085E">
      <w:pPr>
        <w:pStyle w:val="a3"/>
        <w:ind w:left="360"/>
        <w:rPr>
          <w:b/>
        </w:rPr>
      </w:pPr>
      <w:r>
        <w:rPr>
          <w:b/>
        </w:rPr>
        <w:t xml:space="preserve">                                                 </w:t>
      </w:r>
      <w:r w:rsidR="009226FB">
        <w:rPr>
          <w:b/>
        </w:rPr>
        <w:t>персональных данных</w:t>
      </w:r>
    </w:p>
    <w:p w:rsidR="00DA2063" w:rsidRDefault="00DA2063" w:rsidP="0021085E">
      <w:pPr>
        <w:pStyle w:val="a3"/>
        <w:ind w:left="360"/>
        <w:rPr>
          <w:b/>
        </w:rPr>
      </w:pPr>
    </w:p>
    <w:p w:rsidR="009226FB" w:rsidRDefault="0011075C" w:rsidP="009226FB">
      <w:pPr>
        <w:jc w:val="both"/>
      </w:pPr>
      <w:r>
        <w:t xml:space="preserve">   </w:t>
      </w:r>
      <w:r w:rsidR="009226FB">
        <w:t>3.1. При обработке ПД МКДОУ детский сад «Радуга» принимает необходимые правовые, организационные и технические меры защиты ПД от неправомерного или случайного доступа к ним, уничтожения, изменения, блокирования, предоставления, распространения ПД, а также от иных неправомерных действий</w:t>
      </w:r>
      <w:r>
        <w:t xml:space="preserve"> в отношении ПД.</w:t>
      </w:r>
    </w:p>
    <w:p w:rsidR="0011075C" w:rsidRDefault="0011075C" w:rsidP="009226FB">
      <w:pPr>
        <w:jc w:val="both"/>
      </w:pPr>
      <w:r>
        <w:t xml:space="preserve">   3.2. Обеспечение безопасности ПД достигается посредством:</w:t>
      </w:r>
    </w:p>
    <w:p w:rsidR="0011075C" w:rsidRDefault="00BF3F06" w:rsidP="00BF3F06">
      <w:pPr>
        <w:tabs>
          <w:tab w:val="left" w:pos="284"/>
        </w:tabs>
        <w:jc w:val="both"/>
      </w:pPr>
      <w:r>
        <w:t xml:space="preserve">      </w:t>
      </w:r>
      <w:r w:rsidR="0011075C">
        <w:t>- назначения лица, ответственного</w:t>
      </w:r>
      <w:r>
        <w:t xml:space="preserve"> за организацию обработки ПД в</w:t>
      </w:r>
      <w:r w:rsidR="00B97352">
        <w:t xml:space="preserve"> </w:t>
      </w:r>
      <w:r>
        <w:t>МКДОУ детский сад «Радуга»;</w:t>
      </w:r>
    </w:p>
    <w:p w:rsidR="00BF3F06" w:rsidRDefault="00BF3F06" w:rsidP="009226FB">
      <w:pPr>
        <w:jc w:val="both"/>
      </w:pPr>
      <w:r>
        <w:t xml:space="preserve">       - принятие локальных нормативных актов и иных документов в области обработки  и защиты ПД;</w:t>
      </w:r>
    </w:p>
    <w:p w:rsidR="00BF3F06" w:rsidRDefault="00BF3F06" w:rsidP="009226FB">
      <w:pPr>
        <w:jc w:val="both"/>
      </w:pPr>
      <w:r>
        <w:t xml:space="preserve">       - применение организационных и технических мер по обеспечению безопасности ПД при их обработке в информационных системах ПД;</w:t>
      </w:r>
    </w:p>
    <w:p w:rsidR="00BF3F06" w:rsidRDefault="00BF3F06" w:rsidP="009226FB">
      <w:pPr>
        <w:jc w:val="both"/>
      </w:pPr>
      <w:r>
        <w:t xml:space="preserve">       -</w:t>
      </w:r>
      <w:r w:rsidR="00CD3DA9">
        <w:t xml:space="preserve"> обнаружения фактов несанкционированного доступа к ПД</w:t>
      </w:r>
      <w:r w:rsidR="00B97352">
        <w:t xml:space="preserve"> </w:t>
      </w:r>
      <w:r w:rsidR="00CD3DA9">
        <w:t>и принятия необходимых мер;</w:t>
      </w:r>
    </w:p>
    <w:p w:rsidR="00CD3DA9" w:rsidRDefault="003773D1" w:rsidP="009226FB">
      <w:pPr>
        <w:jc w:val="both"/>
      </w:pPr>
      <w:r>
        <w:t xml:space="preserve">       </w:t>
      </w:r>
      <w:r w:rsidR="00CD3DA9">
        <w:t>- обеспечение записи, сис</w:t>
      </w:r>
      <w:r>
        <w:t>тематизации, накопления, хранен</w:t>
      </w:r>
      <w:r w:rsidR="00CD3DA9">
        <w:t>ия, уточнения (обновления, изменения), извлечения ПД граждан РФ с использованием баз данных, находящихся на территории РФ при сборе ПД, в</w:t>
      </w:r>
      <w:r>
        <w:t xml:space="preserve"> </w:t>
      </w:r>
      <w:r w:rsidR="00CD3DA9">
        <w:t>том числе посредством сети Интернет;</w:t>
      </w:r>
    </w:p>
    <w:p w:rsidR="00CD3DA9" w:rsidRDefault="003773D1" w:rsidP="009226FB">
      <w:pPr>
        <w:jc w:val="both"/>
      </w:pPr>
      <w:r>
        <w:t xml:space="preserve">       </w:t>
      </w:r>
      <w:r w:rsidR="00CD3DA9">
        <w:t>-</w:t>
      </w:r>
      <w:r w:rsidR="00C92755">
        <w:t xml:space="preserve"> хранения ПД и их материальных носителей, обработка которых осуществляется в разных целях и содержит разные</w:t>
      </w:r>
      <w:r w:rsidR="00470A4C">
        <w:t xml:space="preserve"> категории ПД, отдельно друг от друга;</w:t>
      </w:r>
    </w:p>
    <w:p w:rsidR="00470A4C" w:rsidRDefault="00F4522C" w:rsidP="009226FB">
      <w:pPr>
        <w:jc w:val="both"/>
      </w:pPr>
      <w:r>
        <w:t xml:space="preserve">       </w:t>
      </w:r>
      <w:r w:rsidR="00470A4C">
        <w:t>-</w:t>
      </w:r>
      <w:r>
        <w:t xml:space="preserve"> установление правил доступа к ПД, </w:t>
      </w:r>
      <w:proofErr w:type="gramStart"/>
      <w:r>
        <w:t>обрабатываемым</w:t>
      </w:r>
      <w:proofErr w:type="gramEnd"/>
      <w:r>
        <w:t xml:space="preserve"> в информационной системе ПД, а также обеспечения реги</w:t>
      </w:r>
      <w:r w:rsidR="00B97352">
        <w:t>страции и учёта всех действий, с</w:t>
      </w:r>
      <w:r>
        <w:t>овершаемых с ПД в информационной системе ПД;</w:t>
      </w:r>
    </w:p>
    <w:p w:rsidR="00F4522C" w:rsidRDefault="00F4522C" w:rsidP="00282194">
      <w:pPr>
        <w:tabs>
          <w:tab w:val="left" w:pos="426"/>
        </w:tabs>
        <w:jc w:val="both"/>
      </w:pPr>
      <w:r>
        <w:t xml:space="preserve">        - </w:t>
      </w:r>
      <w:proofErr w:type="gramStart"/>
      <w:r>
        <w:t>контроля за</w:t>
      </w:r>
      <w:proofErr w:type="gramEnd"/>
      <w:r>
        <w:t xml:space="preserve"> принимаемыми мерами по обеспечению безопасности ПД и уровня защищённости информационной системы ПД;</w:t>
      </w:r>
    </w:p>
    <w:p w:rsidR="00F4522C" w:rsidRDefault="00F4522C" w:rsidP="009226FB">
      <w:pPr>
        <w:jc w:val="both"/>
      </w:pPr>
      <w:r>
        <w:t xml:space="preserve">        - иные меры, предусмотренные законодательством РФ в области защиты ПД.</w:t>
      </w:r>
    </w:p>
    <w:p w:rsidR="00F4522C" w:rsidRDefault="00F4522C" w:rsidP="009226FB">
      <w:pPr>
        <w:jc w:val="both"/>
      </w:pPr>
    </w:p>
    <w:p w:rsidR="0021085E" w:rsidRDefault="00F4522C" w:rsidP="00F4522C">
      <w:pPr>
        <w:pStyle w:val="a3"/>
        <w:numPr>
          <w:ilvl w:val="0"/>
          <w:numId w:val="3"/>
        </w:numPr>
        <w:jc w:val="center"/>
        <w:rPr>
          <w:b/>
        </w:rPr>
      </w:pPr>
      <w:r w:rsidRPr="00F4522C">
        <w:rPr>
          <w:b/>
        </w:rPr>
        <w:t xml:space="preserve">Обязанности </w:t>
      </w:r>
      <w:r>
        <w:rPr>
          <w:b/>
        </w:rPr>
        <w:t xml:space="preserve">работников </w:t>
      </w:r>
      <w:r w:rsidRPr="00F4522C">
        <w:rPr>
          <w:b/>
        </w:rPr>
        <w:t xml:space="preserve"> МКДОУ </w:t>
      </w:r>
    </w:p>
    <w:p w:rsidR="00F4522C" w:rsidRDefault="0021085E" w:rsidP="0021085E">
      <w:pPr>
        <w:pStyle w:val="a3"/>
        <w:rPr>
          <w:b/>
        </w:rPr>
      </w:pPr>
      <w:r>
        <w:rPr>
          <w:b/>
        </w:rPr>
        <w:t xml:space="preserve">                                                  </w:t>
      </w:r>
      <w:r w:rsidR="00F4522C" w:rsidRPr="00F4522C">
        <w:rPr>
          <w:b/>
        </w:rPr>
        <w:t>детский сад «Радуга»</w:t>
      </w:r>
    </w:p>
    <w:p w:rsidR="00DA2063" w:rsidRPr="00F4522C" w:rsidRDefault="00DA2063" w:rsidP="0021085E">
      <w:pPr>
        <w:pStyle w:val="a3"/>
        <w:rPr>
          <w:b/>
        </w:rPr>
      </w:pPr>
    </w:p>
    <w:p w:rsidR="00F4522C" w:rsidRDefault="00F4522C" w:rsidP="00F4522C">
      <w:pPr>
        <w:pStyle w:val="a3"/>
        <w:numPr>
          <w:ilvl w:val="1"/>
          <w:numId w:val="3"/>
        </w:numPr>
        <w:jc w:val="both"/>
      </w:pPr>
      <w:r>
        <w:t xml:space="preserve"> Работники МКДОУ детский сад «Радуга», допущенные к обработке ПД, обязаны:</w:t>
      </w:r>
    </w:p>
    <w:p w:rsidR="00F4522C" w:rsidRDefault="00F4522C" w:rsidP="00282194">
      <w:pPr>
        <w:ind w:left="360"/>
        <w:jc w:val="both"/>
      </w:pPr>
      <w:r>
        <w:t>- знать и неукоснительно выполнять требования настоящей Политики;</w:t>
      </w:r>
    </w:p>
    <w:p w:rsidR="00F4522C" w:rsidRDefault="00282194" w:rsidP="00282194">
      <w:pPr>
        <w:jc w:val="both"/>
      </w:pPr>
      <w:r>
        <w:t xml:space="preserve">      </w:t>
      </w:r>
      <w:r w:rsidR="00C125E9">
        <w:t>- об</w:t>
      </w:r>
      <w:r w:rsidR="00F4522C">
        <w:t>рабатывать ПД только в рамках выполнения своих должностных обязанностей;</w:t>
      </w:r>
    </w:p>
    <w:p w:rsidR="00F4522C" w:rsidRDefault="00282194" w:rsidP="00282194">
      <w:pPr>
        <w:jc w:val="both"/>
      </w:pPr>
      <w:r>
        <w:t xml:space="preserve">       </w:t>
      </w:r>
      <w:r w:rsidR="00F4522C">
        <w:t xml:space="preserve">- не разглашать ПД, полученные </w:t>
      </w:r>
      <w:r>
        <w:t>в результате выполнения своих должностных обязанностей;</w:t>
      </w:r>
    </w:p>
    <w:p w:rsidR="00282194" w:rsidRDefault="00282194" w:rsidP="00282194">
      <w:pPr>
        <w:jc w:val="both"/>
      </w:pPr>
      <w:r>
        <w:t xml:space="preserve">       </w:t>
      </w:r>
      <w:r w:rsidR="00C125E9">
        <w:t>- пресекать действия третьи</w:t>
      </w:r>
      <w:r>
        <w:t>х лиц, которые могут привести к разглашению (уничтожению, искажению) ПД;</w:t>
      </w:r>
    </w:p>
    <w:p w:rsidR="00D50D32" w:rsidRDefault="00D100FD" w:rsidP="00282194">
      <w:pPr>
        <w:jc w:val="both"/>
      </w:pPr>
      <w:r>
        <w:t xml:space="preserve">      </w:t>
      </w:r>
      <w:r w:rsidR="00D50D32">
        <w:t>- выявлять факты разглашения (уничтожения, искажения) ПД и информировать об этом непосредственного руководителя;</w:t>
      </w:r>
    </w:p>
    <w:p w:rsidR="00D50D32" w:rsidRDefault="00D100FD" w:rsidP="00282194">
      <w:pPr>
        <w:jc w:val="both"/>
      </w:pPr>
      <w:r>
        <w:t xml:space="preserve">      </w:t>
      </w:r>
      <w:r w:rsidR="00D50D32">
        <w:t>- хранить тайну о сведениях, содержащих ПД в соответствии с локальными актами МКДОУ детский сад «Радуга»</w:t>
      </w:r>
      <w:r>
        <w:t>.</w:t>
      </w:r>
    </w:p>
    <w:p w:rsidR="00D100FD" w:rsidRDefault="00D100FD" w:rsidP="00282194">
      <w:pPr>
        <w:jc w:val="both"/>
      </w:pPr>
      <w:r>
        <w:t xml:space="preserve">   4.2. Работникам МКДОУ детский сад «Радуга», допущенным к обработке ПД, запрещается несанкционированное и нерегламентированное</w:t>
      </w:r>
      <w:r w:rsidR="00C546E1">
        <w:t xml:space="preserve"> копирование П</w:t>
      </w:r>
      <w:r w:rsidR="00597790">
        <w:t>Д на бумажные носители информации и на любые электронные</w:t>
      </w:r>
      <w:r w:rsidR="00C546E1">
        <w:t xml:space="preserve"> носители информации, не предназначенные для хранения ПД.</w:t>
      </w:r>
    </w:p>
    <w:p w:rsidR="00C546E1" w:rsidRDefault="00C546E1" w:rsidP="00282194">
      <w:pPr>
        <w:jc w:val="both"/>
      </w:pPr>
      <w:r>
        <w:t xml:space="preserve">   4.3. Каждый новый работник МКДОУ детский сад «Радуга», непосредственно осуществляющий обработку ПД, подлежит ознакомлению с требованиями законодательства</w:t>
      </w:r>
      <w:r w:rsidR="00B307CD">
        <w:t xml:space="preserve"> РФ в области защиты ПД, с настоящей Политикой и другими локальными актами по вопросам обработки и обеспечения безопасности ПД и обязуется их соблюдать.</w:t>
      </w:r>
    </w:p>
    <w:p w:rsidR="006F5A47" w:rsidRDefault="006F5A47" w:rsidP="00282194">
      <w:pPr>
        <w:jc w:val="both"/>
      </w:pPr>
      <w:r>
        <w:t xml:space="preserve">   4.4. Лица, виновные в нарушении требований законодательства РФ в области защиты ПД, несут дисциплинарную, материальную, гражданско-правовую, административную или уголовную  ответственность в соответствии с  действующим законодательством.</w:t>
      </w:r>
    </w:p>
    <w:p w:rsidR="00D50DF3" w:rsidRDefault="00D50DF3" w:rsidP="00282194">
      <w:pPr>
        <w:jc w:val="both"/>
      </w:pPr>
    </w:p>
    <w:p w:rsidR="00DA2063" w:rsidRDefault="00DA2063" w:rsidP="00282194">
      <w:pPr>
        <w:jc w:val="both"/>
      </w:pPr>
    </w:p>
    <w:p w:rsidR="00DA2063" w:rsidRDefault="00DA2063" w:rsidP="00282194">
      <w:pPr>
        <w:jc w:val="both"/>
      </w:pPr>
    </w:p>
    <w:p w:rsidR="00D50DF3" w:rsidRDefault="00D50DF3" w:rsidP="00D50DF3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Права субъектов персональных данных</w:t>
      </w:r>
    </w:p>
    <w:p w:rsidR="00DA2063" w:rsidRDefault="00DA2063" w:rsidP="00DA2063">
      <w:pPr>
        <w:pStyle w:val="a3"/>
        <w:rPr>
          <w:b/>
        </w:rPr>
      </w:pPr>
      <w:bookmarkStart w:id="0" w:name="_GoBack"/>
      <w:bookmarkEnd w:id="0"/>
    </w:p>
    <w:p w:rsidR="00D50DF3" w:rsidRDefault="00D50DF3" w:rsidP="00D50DF3">
      <w:pPr>
        <w:pStyle w:val="a3"/>
        <w:numPr>
          <w:ilvl w:val="1"/>
          <w:numId w:val="3"/>
        </w:numPr>
        <w:jc w:val="both"/>
      </w:pPr>
      <w:r>
        <w:t xml:space="preserve">Субъекты ПД имеют право </w:t>
      </w:r>
      <w:proofErr w:type="gramStart"/>
      <w:r>
        <w:t>на</w:t>
      </w:r>
      <w:proofErr w:type="gramEnd"/>
      <w:r>
        <w:t>:</w:t>
      </w:r>
    </w:p>
    <w:p w:rsidR="00D50DF3" w:rsidRDefault="00FF0F90" w:rsidP="00D50DF3">
      <w:pPr>
        <w:jc w:val="both"/>
      </w:pPr>
      <w:r>
        <w:t xml:space="preserve">   </w:t>
      </w:r>
      <w:r w:rsidR="00D50DF3">
        <w:t>- полную информацию об их ПД, обрабатываемых в МКДОУ детский сад «Радуга»;</w:t>
      </w:r>
    </w:p>
    <w:p w:rsidR="00D50DF3" w:rsidRDefault="00FF0F90" w:rsidP="00D50DF3">
      <w:pPr>
        <w:jc w:val="both"/>
      </w:pPr>
      <w:r>
        <w:t xml:space="preserve">   </w:t>
      </w:r>
      <w:r w:rsidR="00D50DF3">
        <w:t xml:space="preserve">- доступ </w:t>
      </w:r>
      <w:proofErr w:type="gramStart"/>
      <w:r w:rsidR="00D50DF3">
        <w:t>к</w:t>
      </w:r>
      <w:proofErr w:type="gramEnd"/>
      <w:r w:rsidR="00D50DF3">
        <w:t xml:space="preserve"> </w:t>
      </w:r>
      <w:proofErr w:type="gramStart"/>
      <w:r w:rsidR="00D50DF3">
        <w:t>своим</w:t>
      </w:r>
      <w:proofErr w:type="gramEnd"/>
      <w:r w:rsidR="00D50DF3">
        <w:t xml:space="preserve"> ПД, включая право на получение копий любой записи, содержащей их ПД,</w:t>
      </w:r>
      <w:r w:rsidR="003B6C90">
        <w:t xml:space="preserve"> за исключением случаев, предусмотренных федеральным законом;</w:t>
      </w:r>
    </w:p>
    <w:p w:rsidR="003B6C90" w:rsidRDefault="00FF0F90" w:rsidP="00D50DF3">
      <w:pPr>
        <w:jc w:val="both"/>
      </w:pPr>
      <w:r>
        <w:t xml:space="preserve">   </w:t>
      </w:r>
      <w:r w:rsidR="003B6C90">
        <w:t>-</w:t>
      </w:r>
      <w:r w:rsidR="00416B4D">
        <w:t>уточнение своих ПД, их блокирование или уничтожение в случае, если</w:t>
      </w:r>
      <w:r w:rsidR="00DE19DB">
        <w:t xml:space="preserve"> ПД являются неполными, устаревшими, неточными, незаконно</w:t>
      </w:r>
      <w:r>
        <w:t xml:space="preserve"> </w:t>
      </w:r>
      <w:r w:rsidR="00DE19DB">
        <w:t>полученными или не являются необходимыми для заявленной цели обработки;</w:t>
      </w:r>
    </w:p>
    <w:p w:rsidR="00DE19DB" w:rsidRDefault="00FF0F90" w:rsidP="00D50DF3">
      <w:pPr>
        <w:jc w:val="both"/>
      </w:pPr>
      <w:r>
        <w:t xml:space="preserve">   </w:t>
      </w:r>
      <w:r w:rsidR="00DE19DB">
        <w:t>- отзыв согласия на обработку ПД;</w:t>
      </w:r>
    </w:p>
    <w:p w:rsidR="00DE19DB" w:rsidRDefault="00FF0F90" w:rsidP="00D50DF3">
      <w:pPr>
        <w:jc w:val="both"/>
      </w:pPr>
      <w:r>
        <w:t xml:space="preserve">   </w:t>
      </w:r>
      <w:r w:rsidR="00DE19DB">
        <w:t>- принятие предусмотренных законом мер</w:t>
      </w:r>
      <w:r w:rsidR="005369C9">
        <w:t xml:space="preserve"> по защите своих прав;</w:t>
      </w:r>
    </w:p>
    <w:p w:rsidR="005369C9" w:rsidRDefault="00B97352" w:rsidP="00D50DF3">
      <w:pPr>
        <w:jc w:val="both"/>
      </w:pPr>
      <w:r>
        <w:t xml:space="preserve">   </w:t>
      </w:r>
      <w:r w:rsidR="005369C9">
        <w:t>- обжалование действия или бездействия МКДОУ детский сад «Радуга», осуществляемого с нарушением требований законодательства РФ в области защиты ПД, в уполномоченный орган по защите прав субъектов ПД или в суд;</w:t>
      </w:r>
    </w:p>
    <w:p w:rsidR="005369C9" w:rsidRDefault="00B97352" w:rsidP="00D50DF3">
      <w:pPr>
        <w:jc w:val="both"/>
      </w:pPr>
      <w:r>
        <w:t xml:space="preserve">   </w:t>
      </w:r>
      <w:r w:rsidR="005369C9">
        <w:t>- осуществление иных прав</w:t>
      </w:r>
      <w:r w:rsidR="000F24E2">
        <w:t>, предусмотренных</w:t>
      </w:r>
      <w:r w:rsidR="00440B46">
        <w:t xml:space="preserve"> законодательством РФ.</w:t>
      </w:r>
    </w:p>
    <w:p w:rsidR="00697501" w:rsidRDefault="00697501" w:rsidP="00D50DF3">
      <w:pPr>
        <w:jc w:val="both"/>
      </w:pPr>
    </w:p>
    <w:p w:rsidR="00697501" w:rsidRDefault="00697501" w:rsidP="00697501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Порядок уничтожения, блокирования </w:t>
      </w:r>
    </w:p>
    <w:p w:rsidR="00697501" w:rsidRDefault="00697501" w:rsidP="00697501">
      <w:pPr>
        <w:pStyle w:val="a3"/>
        <w:rPr>
          <w:b/>
        </w:rPr>
      </w:pPr>
      <w:r>
        <w:rPr>
          <w:b/>
        </w:rPr>
        <w:t xml:space="preserve">                                                персональных данных</w:t>
      </w:r>
    </w:p>
    <w:p w:rsidR="00697501" w:rsidRDefault="00697501" w:rsidP="00697501">
      <w:pPr>
        <w:pStyle w:val="a3"/>
        <w:rPr>
          <w:b/>
        </w:rPr>
      </w:pPr>
    </w:p>
    <w:p w:rsidR="00697501" w:rsidRDefault="00697501" w:rsidP="007871E3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В случае выявления неправомерной обработки ПД при обращении субъекта ПД </w:t>
      </w:r>
      <w:r w:rsidR="00080DA2">
        <w:t>МКДОУ детский сад «Радуга»</w:t>
      </w:r>
      <w:r w:rsidR="00080DA2">
        <w:t xml:space="preserve"> осуществляет блокирование неправомерно обрабатываемых ПД, относящихся к этому</w:t>
      </w:r>
      <w:r w:rsidR="007871E3">
        <w:t xml:space="preserve"> субъекту ПД, с момента такого обращения.</w:t>
      </w:r>
    </w:p>
    <w:p w:rsidR="007871E3" w:rsidRDefault="007871E3" w:rsidP="009109B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В случае выявления неточных ПД при  обращении субъекта ПД </w:t>
      </w:r>
      <w:r>
        <w:t>МКДОУ детский сад «Радуга»</w:t>
      </w:r>
      <w:r w:rsidR="00FE125F">
        <w:t xml:space="preserve"> осуществляет  блокирование </w:t>
      </w:r>
      <w:r w:rsidR="0068028B">
        <w:t>ПД, относящихся к этому субъекта</w:t>
      </w:r>
      <w:r w:rsidR="00FE125F">
        <w:t xml:space="preserve"> ПД, с момента такого обращения, если блокирование ПД </w:t>
      </w:r>
      <w:r w:rsidR="00BD19FB">
        <w:t>не нарушает права и законные ин</w:t>
      </w:r>
      <w:r w:rsidR="00FE125F">
        <w:t>тересы субъекта ПД или третьих лиц.</w:t>
      </w:r>
    </w:p>
    <w:p w:rsidR="00BD19FB" w:rsidRDefault="00BD19FB" w:rsidP="009109B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В случае подтверждения факта неточности ПД на основании сведений, представленных субъектом ПД, </w:t>
      </w:r>
      <w:r w:rsidR="009109B5">
        <w:t xml:space="preserve"> </w:t>
      </w:r>
      <w:r>
        <w:t>или иных необходимых документов</w:t>
      </w:r>
      <w:r w:rsidR="009109B5">
        <w:t xml:space="preserve">, </w:t>
      </w:r>
      <w:r>
        <w:t xml:space="preserve"> </w:t>
      </w:r>
      <w:r>
        <w:t>МКДОУ детский сад «Радуга»</w:t>
      </w:r>
      <w:r w:rsidR="009109B5">
        <w:t xml:space="preserve"> уточняет ПД в течение семи  рабочих дней со дня предоставления таких сведений и снимает </w:t>
      </w:r>
      <w:r w:rsidR="008B4831">
        <w:t xml:space="preserve"> блокирование ПД.</w:t>
      </w:r>
    </w:p>
    <w:p w:rsidR="007F5782" w:rsidRDefault="008B4831" w:rsidP="009109B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В случае выявления неправомерной обработки ПД, осуществляемой </w:t>
      </w:r>
      <w:r>
        <w:t>МКДОУ детский сад «Радуга»</w:t>
      </w:r>
      <w:r>
        <w:t>, в срок, н</w:t>
      </w:r>
      <w:r w:rsidR="003B3ABD">
        <w:t xml:space="preserve">е превышающий трёх рабочих дней </w:t>
      </w:r>
      <w:proofErr w:type="gramStart"/>
      <w:r w:rsidR="003B3ABD">
        <w:t>с даты</w:t>
      </w:r>
      <w:proofErr w:type="gramEnd"/>
      <w:r w:rsidR="003B3ABD">
        <w:t xml:space="preserve"> этого выявления, прекращает неправомерную обработку ПД,</w:t>
      </w:r>
      <w:r w:rsidR="007F5782">
        <w:t xml:space="preserve"> </w:t>
      </w:r>
    </w:p>
    <w:p w:rsidR="007F5782" w:rsidRDefault="007F5782" w:rsidP="007F5782">
      <w:pPr>
        <w:pStyle w:val="a3"/>
        <w:numPr>
          <w:ilvl w:val="1"/>
          <w:numId w:val="4"/>
        </w:numPr>
        <w:ind w:left="0" w:firstLine="360"/>
        <w:jc w:val="both"/>
      </w:pPr>
      <w:r>
        <w:t>Если обеспечить правомерность об</w:t>
      </w:r>
      <w:r w:rsidR="00CE1EAC">
        <w:t xml:space="preserve">работки ПД невозможно, </w:t>
      </w:r>
      <w:r w:rsidR="00CE1EAC">
        <w:t>МКДОУ детский сад «Радуга»</w:t>
      </w:r>
      <w:r w:rsidR="00CE1EAC">
        <w:t xml:space="preserve"> в срок, не превышающий десяти рабочих дней </w:t>
      </w:r>
      <w:proofErr w:type="gramStart"/>
      <w:r w:rsidR="00CE1EAC">
        <w:t>с</w:t>
      </w:r>
      <w:r w:rsidR="001F1B31">
        <w:t xml:space="preserve">  </w:t>
      </w:r>
      <w:r>
        <w:t xml:space="preserve"> даты выявления</w:t>
      </w:r>
      <w:proofErr w:type="gramEnd"/>
      <w:r>
        <w:t xml:space="preserve"> не</w:t>
      </w:r>
      <w:r w:rsidRPr="007F5782">
        <w:t xml:space="preserve"> </w:t>
      </w:r>
      <w:r>
        <w:t>правоме</w:t>
      </w:r>
      <w:r>
        <w:t>рной обработки  ПД, обязан уничтожить такие ПД.</w:t>
      </w:r>
    </w:p>
    <w:p w:rsidR="003B3ABD" w:rsidRDefault="001F1B31" w:rsidP="001F1B31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 Об устранении допущенных нарушений или об уничтожении ПД </w:t>
      </w:r>
      <w:r>
        <w:t>МКДОУ детский сад «Радуга»</w:t>
      </w:r>
      <w:r>
        <w:t xml:space="preserve"> обязан уведомить субъекта ПД</w:t>
      </w:r>
      <w:r w:rsidR="00127B0F">
        <w:t>.</w:t>
      </w:r>
    </w:p>
    <w:p w:rsidR="001F1B31" w:rsidRDefault="00AA65FC" w:rsidP="001F1B31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 В случае достижения цели обработки ПД </w:t>
      </w:r>
      <w:r>
        <w:t>МКДОУ детский сад «Радуга»</w:t>
      </w:r>
      <w:r>
        <w:t xml:space="preserve"> обязан прекратить обработку П</w:t>
      </w:r>
      <w:r w:rsidR="00886260">
        <w:t>Д и уничтожить ПД в срок, не пр</w:t>
      </w:r>
      <w:r>
        <w:t>евышающий</w:t>
      </w:r>
      <w:r w:rsidR="00886260">
        <w:t xml:space="preserve"> тридцати дней  </w:t>
      </w:r>
      <w:proofErr w:type="gramStart"/>
      <w:r w:rsidR="00886260">
        <w:t>с</w:t>
      </w:r>
      <w:r w:rsidR="0043023B">
        <w:t xml:space="preserve"> даты достижения</w:t>
      </w:r>
      <w:proofErr w:type="gramEnd"/>
      <w:r w:rsidR="0043023B">
        <w:t xml:space="preserve"> или обработки ПД, если иное не предусмотрено трудовым договором.</w:t>
      </w:r>
    </w:p>
    <w:p w:rsidR="0043023B" w:rsidRDefault="0043023B" w:rsidP="001F1B31">
      <w:pPr>
        <w:pStyle w:val="a3"/>
        <w:numPr>
          <w:ilvl w:val="1"/>
          <w:numId w:val="4"/>
        </w:numPr>
        <w:ind w:left="0" w:firstLine="360"/>
        <w:jc w:val="both"/>
      </w:pPr>
      <w:r>
        <w:t>В случае отзыва субъектом ПД согласия на обработку его ПД</w:t>
      </w:r>
      <w:r w:rsidR="00653CDF" w:rsidRPr="00653CDF">
        <w:t xml:space="preserve"> </w:t>
      </w:r>
      <w:r w:rsidR="00653CDF">
        <w:t>МКДОУ детский сад «Радуга»</w:t>
      </w:r>
      <w:r w:rsidR="00653CDF">
        <w:t xml:space="preserve"> прекращает их обработку и в случае, если сохранение ПД более не требуется для целей обработки ПД, уничтожить ПД в срок, не превышающий тридцати дней </w:t>
      </w:r>
      <w:proofErr w:type="gramStart"/>
      <w:r w:rsidR="00653CDF">
        <w:t>с даты поступления</w:t>
      </w:r>
      <w:proofErr w:type="gramEnd"/>
      <w:r w:rsidR="00653CDF">
        <w:t xml:space="preserve"> указанного отзыва, если иное не</w:t>
      </w:r>
      <w:r w:rsidR="00127B0F">
        <w:t xml:space="preserve"> предусмотрено</w:t>
      </w:r>
      <w:r w:rsidR="00127B0F">
        <w:t xml:space="preserve"> трудовым договором.</w:t>
      </w:r>
    </w:p>
    <w:p w:rsidR="00127B0F" w:rsidRDefault="006A35F5" w:rsidP="001F1B31">
      <w:pPr>
        <w:pStyle w:val="a3"/>
        <w:numPr>
          <w:ilvl w:val="1"/>
          <w:numId w:val="4"/>
        </w:numPr>
        <w:ind w:left="0" w:firstLine="360"/>
        <w:jc w:val="both"/>
      </w:pPr>
      <w:r>
        <w:t>В случае отсутствия возможности уничтожения ПД в течение срока, ук</w:t>
      </w:r>
      <w:r w:rsidR="003670F4">
        <w:t>азанного в пунктах .4 -6.8 наст</w:t>
      </w:r>
      <w:r>
        <w:t xml:space="preserve">оящей Политики, </w:t>
      </w:r>
      <w:r w:rsidR="003670F4">
        <w:t>МКДОУ детский сад «Радуга»</w:t>
      </w:r>
      <w:r w:rsidR="003670F4">
        <w:t xml:space="preserve"> осуществляет блокирование таких ПД и обеспечивает уничтожение ПД в срок не более чем шесть месяцев</w:t>
      </w:r>
      <w:r w:rsidR="0018292F">
        <w:t>, если иной срок не установлен федеральными законами.</w:t>
      </w:r>
    </w:p>
    <w:p w:rsidR="00A22CF7" w:rsidRDefault="00A22CF7" w:rsidP="00A22CF7">
      <w:pPr>
        <w:jc w:val="both"/>
      </w:pPr>
    </w:p>
    <w:p w:rsidR="00A22CF7" w:rsidRDefault="00A22CF7" w:rsidP="00A22CF7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A22CF7" w:rsidRDefault="00A22CF7" w:rsidP="00A22CF7">
      <w:pPr>
        <w:pStyle w:val="a3"/>
        <w:numPr>
          <w:ilvl w:val="1"/>
          <w:numId w:val="3"/>
        </w:numPr>
        <w:ind w:left="0" w:firstLine="360"/>
        <w:jc w:val="both"/>
      </w:pPr>
      <w:r>
        <w:t>Действующая редакция Политики на бумажном носителе хранится в</w:t>
      </w:r>
      <w:r w:rsidRPr="00A22CF7">
        <w:t xml:space="preserve"> </w:t>
      </w:r>
      <w:r>
        <w:t>МКДОУ детский сад «Радуга»</w:t>
      </w:r>
      <w:r>
        <w:t xml:space="preserve"> (кабинет заведующей).</w:t>
      </w:r>
    </w:p>
    <w:p w:rsidR="00A22CF7" w:rsidRPr="00A22CF7" w:rsidRDefault="00A22CF7" w:rsidP="00A22CF7">
      <w:pPr>
        <w:pStyle w:val="a3"/>
        <w:numPr>
          <w:ilvl w:val="1"/>
          <w:numId w:val="3"/>
        </w:numPr>
        <w:ind w:left="0" w:firstLine="360"/>
        <w:jc w:val="both"/>
      </w:pPr>
      <w:r>
        <w:t xml:space="preserve">Электронная версия действующей Политики общедоступна на официальном сайте </w:t>
      </w:r>
      <w:r>
        <w:t>МКДОУ детский сад «Радуга»</w:t>
      </w:r>
      <w:r>
        <w:t xml:space="preserve"> в сети Интернет.</w:t>
      </w:r>
    </w:p>
    <w:p w:rsidR="00282194" w:rsidRPr="00F4522C" w:rsidRDefault="00282194" w:rsidP="009109B5">
      <w:pPr>
        <w:pStyle w:val="a3"/>
        <w:jc w:val="both"/>
      </w:pPr>
    </w:p>
    <w:sectPr w:rsidR="00282194" w:rsidRPr="00F4522C" w:rsidSect="00DA20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16"/>
    <w:multiLevelType w:val="multilevel"/>
    <w:tmpl w:val="E65043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5644F"/>
    <w:multiLevelType w:val="multilevel"/>
    <w:tmpl w:val="FCA4E5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2D40160"/>
    <w:multiLevelType w:val="multilevel"/>
    <w:tmpl w:val="E3528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E"/>
    <w:rsid w:val="00080DA2"/>
    <w:rsid w:val="00087C89"/>
    <w:rsid w:val="000F24E2"/>
    <w:rsid w:val="0011075C"/>
    <w:rsid w:val="00127B0F"/>
    <w:rsid w:val="0018292F"/>
    <w:rsid w:val="001F1B31"/>
    <w:rsid w:val="0021085E"/>
    <w:rsid w:val="00282194"/>
    <w:rsid w:val="002A0970"/>
    <w:rsid w:val="003670F4"/>
    <w:rsid w:val="003773D1"/>
    <w:rsid w:val="003B3ABD"/>
    <w:rsid w:val="003B6C90"/>
    <w:rsid w:val="003D252D"/>
    <w:rsid w:val="003D5C96"/>
    <w:rsid w:val="00405C21"/>
    <w:rsid w:val="00416644"/>
    <w:rsid w:val="00416B4D"/>
    <w:rsid w:val="0043023B"/>
    <w:rsid w:val="00440B46"/>
    <w:rsid w:val="00470A4C"/>
    <w:rsid w:val="00470C4F"/>
    <w:rsid w:val="00492A63"/>
    <w:rsid w:val="004B2934"/>
    <w:rsid w:val="00507046"/>
    <w:rsid w:val="005369C9"/>
    <w:rsid w:val="005632CC"/>
    <w:rsid w:val="00597790"/>
    <w:rsid w:val="005C105F"/>
    <w:rsid w:val="00631ABD"/>
    <w:rsid w:val="00653CDF"/>
    <w:rsid w:val="006744BA"/>
    <w:rsid w:val="0068028B"/>
    <w:rsid w:val="00697501"/>
    <w:rsid w:val="006A35F5"/>
    <w:rsid w:val="006F5A47"/>
    <w:rsid w:val="007871E3"/>
    <w:rsid w:val="007F5782"/>
    <w:rsid w:val="00847591"/>
    <w:rsid w:val="00886260"/>
    <w:rsid w:val="008B4831"/>
    <w:rsid w:val="008C5474"/>
    <w:rsid w:val="009109B5"/>
    <w:rsid w:val="00917DE8"/>
    <w:rsid w:val="009226FB"/>
    <w:rsid w:val="00A22CF7"/>
    <w:rsid w:val="00A77462"/>
    <w:rsid w:val="00A9755B"/>
    <w:rsid w:val="00AA65FC"/>
    <w:rsid w:val="00AE6E8A"/>
    <w:rsid w:val="00B307CD"/>
    <w:rsid w:val="00B97352"/>
    <w:rsid w:val="00BC286D"/>
    <w:rsid w:val="00BC2BCB"/>
    <w:rsid w:val="00BD19FB"/>
    <w:rsid w:val="00BF3F06"/>
    <w:rsid w:val="00C01DB1"/>
    <w:rsid w:val="00C125E9"/>
    <w:rsid w:val="00C17921"/>
    <w:rsid w:val="00C546E1"/>
    <w:rsid w:val="00C92755"/>
    <w:rsid w:val="00CD32A5"/>
    <w:rsid w:val="00CD3DA9"/>
    <w:rsid w:val="00CD5508"/>
    <w:rsid w:val="00CE1EAC"/>
    <w:rsid w:val="00D00264"/>
    <w:rsid w:val="00D100FD"/>
    <w:rsid w:val="00D50D32"/>
    <w:rsid w:val="00D50DF3"/>
    <w:rsid w:val="00DA2063"/>
    <w:rsid w:val="00DA2658"/>
    <w:rsid w:val="00DD693E"/>
    <w:rsid w:val="00DE19DB"/>
    <w:rsid w:val="00E11DB2"/>
    <w:rsid w:val="00EE5B61"/>
    <w:rsid w:val="00EF4D75"/>
    <w:rsid w:val="00F4522C"/>
    <w:rsid w:val="00F76733"/>
    <w:rsid w:val="00FB3D2E"/>
    <w:rsid w:val="00FB7E3F"/>
    <w:rsid w:val="00FE125F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7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7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F5F5-D782-4693-9491-1E63B68F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dcterms:created xsi:type="dcterms:W3CDTF">2019-08-20T07:42:00Z</dcterms:created>
  <dcterms:modified xsi:type="dcterms:W3CDTF">2019-08-20T11:51:00Z</dcterms:modified>
</cp:coreProperties>
</file>