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C3" w:rsidRPr="003E18C3" w:rsidRDefault="005A3EA1" w:rsidP="003E1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8C3">
        <w:rPr>
          <w:rFonts w:ascii="Times New Roman" w:hAnsi="Times New Roman" w:cs="Times New Roman"/>
          <w:b/>
          <w:sz w:val="28"/>
          <w:szCs w:val="28"/>
        </w:rPr>
        <w:t>Организ</w:t>
      </w:r>
      <w:r w:rsidR="003E18C3" w:rsidRPr="003E18C3">
        <w:rPr>
          <w:rFonts w:ascii="Times New Roman" w:hAnsi="Times New Roman" w:cs="Times New Roman"/>
          <w:b/>
          <w:sz w:val="28"/>
          <w:szCs w:val="28"/>
        </w:rPr>
        <w:t>ация оздоровительного режима в д</w:t>
      </w:r>
      <w:r w:rsidRPr="003E18C3">
        <w:rPr>
          <w:rFonts w:ascii="Times New Roman" w:hAnsi="Times New Roman" w:cs="Times New Roman"/>
          <w:b/>
          <w:sz w:val="28"/>
          <w:szCs w:val="28"/>
        </w:rPr>
        <w:t>етском саду</w:t>
      </w:r>
    </w:p>
    <w:p w:rsidR="003E18C3" w:rsidRDefault="005A3EA1" w:rsidP="003E18C3">
      <w:pPr>
        <w:jc w:val="both"/>
        <w:rPr>
          <w:rFonts w:ascii="Times New Roman" w:hAnsi="Times New Roman" w:cs="Times New Roman"/>
          <w:sz w:val="28"/>
          <w:szCs w:val="28"/>
        </w:rPr>
      </w:pPr>
      <w:r w:rsidRPr="003E18C3">
        <w:rPr>
          <w:rFonts w:ascii="Times New Roman" w:hAnsi="Times New Roman" w:cs="Times New Roman"/>
          <w:sz w:val="28"/>
          <w:szCs w:val="28"/>
        </w:rPr>
        <w:t xml:space="preserve">Оздоровительный режим носит динамический характер и включает стереотипно повторяющиеся режимные моменты: время приема пищи, двигательную активность на прогулке и в помещении, укладывание детей на дневной сон и профилактически - оздоровительные мероприятия. </w:t>
      </w:r>
    </w:p>
    <w:p w:rsidR="003E18C3" w:rsidRDefault="005A3EA1" w:rsidP="003E18C3">
      <w:pPr>
        <w:jc w:val="both"/>
        <w:rPr>
          <w:rFonts w:ascii="Times New Roman" w:hAnsi="Times New Roman" w:cs="Times New Roman"/>
          <w:sz w:val="28"/>
          <w:szCs w:val="28"/>
        </w:rPr>
      </w:pPr>
      <w:r w:rsidRPr="003E18C3">
        <w:rPr>
          <w:rFonts w:ascii="Times New Roman" w:hAnsi="Times New Roman" w:cs="Times New Roman"/>
          <w:b/>
          <w:i/>
          <w:sz w:val="28"/>
          <w:szCs w:val="28"/>
        </w:rPr>
        <w:t>Профилактичес</w:t>
      </w:r>
      <w:r w:rsidR="003E18C3" w:rsidRPr="003E18C3">
        <w:rPr>
          <w:rFonts w:ascii="Times New Roman" w:hAnsi="Times New Roman" w:cs="Times New Roman"/>
          <w:b/>
          <w:i/>
          <w:sz w:val="28"/>
          <w:szCs w:val="28"/>
        </w:rPr>
        <w:t>кая и оздоровительная работа в д</w:t>
      </w:r>
      <w:r w:rsidRPr="003E18C3">
        <w:rPr>
          <w:rFonts w:ascii="Times New Roman" w:hAnsi="Times New Roman" w:cs="Times New Roman"/>
          <w:b/>
          <w:i/>
          <w:sz w:val="28"/>
          <w:szCs w:val="28"/>
        </w:rPr>
        <w:t>етском саду</w:t>
      </w:r>
      <w:r w:rsidRPr="003E18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8C3" w:rsidRDefault="005A3EA1" w:rsidP="003E18C3">
      <w:pPr>
        <w:jc w:val="both"/>
        <w:rPr>
          <w:rFonts w:ascii="Times New Roman" w:hAnsi="Times New Roman" w:cs="Times New Roman"/>
          <w:sz w:val="28"/>
          <w:szCs w:val="28"/>
        </w:rPr>
      </w:pPr>
      <w:r w:rsidRPr="003E18C3">
        <w:rPr>
          <w:rFonts w:ascii="Times New Roman" w:hAnsi="Times New Roman" w:cs="Times New Roman"/>
          <w:sz w:val="28"/>
          <w:szCs w:val="28"/>
        </w:rPr>
        <w:t xml:space="preserve">Здоровье является важнейшим интегральным показателем, отражающим основные биологические характеристики ребенка. В связи с этим необходимо следующее: </w:t>
      </w:r>
    </w:p>
    <w:p w:rsidR="003E18C3" w:rsidRDefault="005A3EA1" w:rsidP="003E18C3">
      <w:pPr>
        <w:jc w:val="both"/>
        <w:rPr>
          <w:rFonts w:ascii="Times New Roman" w:hAnsi="Times New Roman" w:cs="Times New Roman"/>
          <w:sz w:val="28"/>
          <w:szCs w:val="28"/>
        </w:rPr>
      </w:pPr>
      <w:r w:rsidRPr="003E18C3">
        <w:rPr>
          <w:rFonts w:ascii="Times New Roman" w:hAnsi="Times New Roman" w:cs="Times New Roman"/>
          <w:sz w:val="28"/>
          <w:szCs w:val="28"/>
        </w:rPr>
        <w:t xml:space="preserve">● выделить детей «группы риска»; </w:t>
      </w:r>
    </w:p>
    <w:p w:rsidR="003E18C3" w:rsidRDefault="005A3EA1" w:rsidP="003E18C3">
      <w:pPr>
        <w:jc w:val="both"/>
        <w:rPr>
          <w:rFonts w:ascii="Times New Roman" w:hAnsi="Times New Roman" w:cs="Times New Roman"/>
          <w:sz w:val="28"/>
          <w:szCs w:val="28"/>
        </w:rPr>
      </w:pPr>
      <w:r w:rsidRPr="003E18C3">
        <w:rPr>
          <w:rFonts w:ascii="Times New Roman" w:hAnsi="Times New Roman" w:cs="Times New Roman"/>
          <w:sz w:val="28"/>
          <w:szCs w:val="28"/>
        </w:rPr>
        <w:t xml:space="preserve">● исключить из окружающей среды неблагоприятные факторы; </w:t>
      </w:r>
    </w:p>
    <w:p w:rsidR="003E18C3" w:rsidRDefault="005A3EA1" w:rsidP="003E18C3">
      <w:pPr>
        <w:jc w:val="both"/>
        <w:rPr>
          <w:rFonts w:ascii="Times New Roman" w:hAnsi="Times New Roman" w:cs="Times New Roman"/>
          <w:sz w:val="28"/>
          <w:szCs w:val="28"/>
        </w:rPr>
      </w:pPr>
      <w:r w:rsidRPr="003E18C3">
        <w:rPr>
          <w:rFonts w:ascii="Times New Roman" w:hAnsi="Times New Roman" w:cs="Times New Roman"/>
          <w:sz w:val="28"/>
          <w:szCs w:val="28"/>
        </w:rPr>
        <w:t xml:space="preserve">● проводить целенаправленно лечебно-профилактическую работу. </w:t>
      </w:r>
    </w:p>
    <w:p w:rsidR="003E18C3" w:rsidRDefault="005A3EA1" w:rsidP="003E18C3">
      <w:pPr>
        <w:jc w:val="both"/>
        <w:rPr>
          <w:rFonts w:ascii="Times New Roman" w:hAnsi="Times New Roman" w:cs="Times New Roman"/>
          <w:sz w:val="28"/>
          <w:szCs w:val="28"/>
        </w:rPr>
      </w:pPr>
      <w:r w:rsidRPr="003E18C3">
        <w:rPr>
          <w:rFonts w:ascii="Times New Roman" w:hAnsi="Times New Roman" w:cs="Times New Roman"/>
          <w:sz w:val="28"/>
          <w:szCs w:val="28"/>
        </w:rPr>
        <w:t xml:space="preserve">Профилактическая работа в нашем дошкольном учреждении представляет собой комплекс медико-педагогических мероприятий комплекс медико-педагогических мероприятий, направленных на раннее выявление отклонений в состоянии физического и психического развития ребенка, коррекцию выявлений патологии, а также на предупреждение рецидивов хронического заболевания. </w:t>
      </w:r>
    </w:p>
    <w:p w:rsidR="003E18C3" w:rsidRDefault="005A3EA1" w:rsidP="003E18C3">
      <w:pPr>
        <w:jc w:val="both"/>
        <w:rPr>
          <w:rFonts w:ascii="Times New Roman" w:hAnsi="Times New Roman" w:cs="Times New Roman"/>
          <w:sz w:val="28"/>
          <w:szCs w:val="28"/>
        </w:rPr>
      </w:pPr>
      <w:r w:rsidRPr="003E18C3">
        <w:rPr>
          <w:rFonts w:ascii="Times New Roman" w:hAnsi="Times New Roman" w:cs="Times New Roman"/>
          <w:sz w:val="28"/>
          <w:szCs w:val="28"/>
        </w:rPr>
        <w:t xml:space="preserve">Нами разработан план </w:t>
      </w:r>
      <w:proofErr w:type="spellStart"/>
      <w:r w:rsidRPr="003E18C3">
        <w:rPr>
          <w:rFonts w:ascii="Times New Roman" w:hAnsi="Times New Roman" w:cs="Times New Roman"/>
          <w:sz w:val="28"/>
          <w:szCs w:val="28"/>
        </w:rPr>
        <w:t>профилактическо</w:t>
      </w:r>
      <w:proofErr w:type="spellEnd"/>
      <w:r w:rsidRPr="003E18C3">
        <w:rPr>
          <w:rFonts w:ascii="Times New Roman" w:hAnsi="Times New Roman" w:cs="Times New Roman"/>
          <w:sz w:val="28"/>
          <w:szCs w:val="28"/>
        </w:rPr>
        <w:t xml:space="preserve"> - оздоровительной работы, который включает в себя: </w:t>
      </w:r>
    </w:p>
    <w:p w:rsidR="003E18C3" w:rsidRDefault="005A3EA1" w:rsidP="003E18C3">
      <w:pPr>
        <w:jc w:val="both"/>
        <w:rPr>
          <w:rFonts w:ascii="Times New Roman" w:hAnsi="Times New Roman" w:cs="Times New Roman"/>
          <w:sz w:val="28"/>
          <w:szCs w:val="28"/>
        </w:rPr>
      </w:pPr>
      <w:r w:rsidRPr="003E18C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E18C3">
        <w:rPr>
          <w:rFonts w:ascii="Times New Roman" w:hAnsi="Times New Roman" w:cs="Times New Roman"/>
          <w:sz w:val="28"/>
          <w:szCs w:val="28"/>
        </w:rPr>
        <w:t>Профосмотры</w:t>
      </w:r>
      <w:proofErr w:type="spellEnd"/>
      <w:r w:rsidRPr="003E18C3">
        <w:rPr>
          <w:rFonts w:ascii="Times New Roman" w:hAnsi="Times New Roman" w:cs="Times New Roman"/>
          <w:sz w:val="28"/>
          <w:szCs w:val="28"/>
        </w:rPr>
        <w:t xml:space="preserve"> детей (</w:t>
      </w:r>
      <w:proofErr w:type="gramStart"/>
      <w:r w:rsidRPr="003E18C3">
        <w:rPr>
          <w:rFonts w:ascii="Times New Roman" w:hAnsi="Times New Roman" w:cs="Times New Roman"/>
          <w:sz w:val="28"/>
          <w:szCs w:val="28"/>
        </w:rPr>
        <w:t>плановые</w:t>
      </w:r>
      <w:proofErr w:type="gramEnd"/>
      <w:r w:rsidRPr="003E18C3">
        <w:rPr>
          <w:rFonts w:ascii="Times New Roman" w:hAnsi="Times New Roman" w:cs="Times New Roman"/>
          <w:sz w:val="28"/>
          <w:szCs w:val="28"/>
        </w:rPr>
        <w:t xml:space="preserve">, перед проведением прививок, перед осмотром узкими специалистами, осмотр вновь поступивших детей и т.д.). До поступления ребенка в детское дошкольное учреждение в поликлинике должна быть проведена его подготовка в соответствии с методическими рекомендациями «Подготовка детей на педиатрическом участке к поступлению в дошкольное учреждение и диспансеризация в соответствии с методическими рекомендациями по проведению диспансеризации детского населения». При поступлении ребенка в детское дошкольное учреждение врач собирает у родителей дополнительные сведения об особенностях и поведения и развития ребенка, дате оценку состояния здоровья, физического и нервно-психического развития и совместно с педагогом дает индивидуальные назначения по режиму дня, а также питанию и оздоровительным мероприятиям. Все сведения о ребенке, полученные при приеме, вносятся в историю развития ребенка и доводятся до воспитателя </w:t>
      </w:r>
      <w:r w:rsidRPr="003E18C3">
        <w:rPr>
          <w:rFonts w:ascii="Times New Roman" w:hAnsi="Times New Roman" w:cs="Times New Roman"/>
          <w:sz w:val="28"/>
          <w:szCs w:val="28"/>
        </w:rPr>
        <w:lastRenderedPageBreak/>
        <w:t xml:space="preserve">группы. Ежедневный прием детей проводится воспитателями, которые опрашивают родителей о состоянии здоровья детей, осматривают зев и кожу, при наличии показаний измеряют температуру тела. Выявленные при утреннем осмотре больные дети в ДОУ не принимаются. </w:t>
      </w:r>
      <w:proofErr w:type="gramStart"/>
      <w:r w:rsidRPr="003E18C3">
        <w:rPr>
          <w:rFonts w:ascii="Times New Roman" w:hAnsi="Times New Roman" w:cs="Times New Roman"/>
          <w:sz w:val="28"/>
          <w:szCs w:val="28"/>
        </w:rPr>
        <w:t>Заболевшие</w:t>
      </w:r>
      <w:proofErr w:type="gramEnd"/>
      <w:r w:rsidRPr="003E18C3">
        <w:rPr>
          <w:rFonts w:ascii="Times New Roman" w:hAnsi="Times New Roman" w:cs="Times New Roman"/>
          <w:sz w:val="28"/>
          <w:szCs w:val="28"/>
        </w:rPr>
        <w:t xml:space="preserve"> в течение дня, изолируются от здоровых детей в изолятор. В зависимости от состояния заболеваний ребенок остается в изоляторе до прихода родителей или госпитализируется. После перенесенного заболевания дети принимаются в ДОУ только при наличии справки участкового врача – педиатра с указанием диагноза, длительности заболевания, проведенного лечения, с рекомендациями по индивидуальному режиму. В соответствии с рекомендациями медицинских работников, педагоги составляют индивидуальный маршрут развития для ребёнка, чтобы он смог освоить материал, пропущенный за время болезни. </w:t>
      </w:r>
    </w:p>
    <w:p w:rsidR="003E18C3" w:rsidRDefault="005A3EA1" w:rsidP="003E18C3">
      <w:pPr>
        <w:jc w:val="both"/>
        <w:rPr>
          <w:rFonts w:ascii="Times New Roman" w:hAnsi="Times New Roman" w:cs="Times New Roman"/>
          <w:sz w:val="28"/>
          <w:szCs w:val="28"/>
        </w:rPr>
      </w:pPr>
      <w:r w:rsidRPr="003E18C3">
        <w:rPr>
          <w:rFonts w:ascii="Times New Roman" w:hAnsi="Times New Roman" w:cs="Times New Roman"/>
          <w:sz w:val="28"/>
          <w:szCs w:val="28"/>
        </w:rPr>
        <w:t xml:space="preserve">2. Система специальных адаптационных мероприятий по показаниям это мероприятия, направленные на повышение сопротивляемости детского организма: точечный массаж, медицинский отвод от вакцинации до окончания адаптации. Режим детского сада максимально приближен к </w:t>
      </w:r>
      <w:proofErr w:type="gramStart"/>
      <w:r w:rsidRPr="003E18C3">
        <w:rPr>
          <w:rFonts w:ascii="Times New Roman" w:hAnsi="Times New Roman" w:cs="Times New Roman"/>
          <w:sz w:val="28"/>
          <w:szCs w:val="28"/>
        </w:rPr>
        <w:t>домашнему</w:t>
      </w:r>
      <w:proofErr w:type="gramEnd"/>
      <w:r w:rsidRPr="003E18C3">
        <w:rPr>
          <w:rFonts w:ascii="Times New Roman" w:hAnsi="Times New Roman" w:cs="Times New Roman"/>
          <w:sz w:val="28"/>
          <w:szCs w:val="28"/>
        </w:rPr>
        <w:t xml:space="preserve">. Необходимо в течение недели, а иногда и месяца, считаться со своими имеющимися у ребенка привычками, даже если они и не соответствуют режиму детского сада. Прием новых детей в группы - не более 3-4 детей в неделю, чтобы воспитатели могли уделить максимум внимания детям и выполнить назначенный индивидуальный режим. В целях профилактики перевозбуждения нервной системы необходимо в первый период посещения ребенком детского сада сократить время пребывания на 2-3 часа и постепенно удлинять. Медицинская сестра при каждом посещении группы должна интересоваться состоянием здоровья, самочувствием, поведением, аппетитом, сном новых детей. Обычно ребенок адаптируется 1-2 месяца. Признаками адаптации ребенка являются адекватное поведение ребёнка, положительные эмоции, хороший сон, аппетит, прибавка в весе по возрасту. </w:t>
      </w:r>
    </w:p>
    <w:p w:rsidR="003E18C3" w:rsidRDefault="005A3EA1" w:rsidP="003E18C3">
      <w:pPr>
        <w:jc w:val="both"/>
        <w:rPr>
          <w:rFonts w:ascii="Times New Roman" w:hAnsi="Times New Roman" w:cs="Times New Roman"/>
          <w:sz w:val="28"/>
          <w:szCs w:val="28"/>
        </w:rPr>
      </w:pPr>
      <w:r w:rsidRPr="003E18C3">
        <w:rPr>
          <w:rFonts w:ascii="Times New Roman" w:hAnsi="Times New Roman" w:cs="Times New Roman"/>
          <w:sz w:val="28"/>
          <w:szCs w:val="28"/>
        </w:rPr>
        <w:t xml:space="preserve">3. Предупреждение инфекционных заболеваний (профилактика прививок по показаниям могут проводиться по индивидуальному графику). </w:t>
      </w:r>
    </w:p>
    <w:p w:rsidR="003E18C3" w:rsidRPr="003E18C3" w:rsidRDefault="005A3EA1" w:rsidP="003E18C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18C3">
        <w:rPr>
          <w:rFonts w:ascii="Times New Roman" w:hAnsi="Times New Roman" w:cs="Times New Roman"/>
          <w:b/>
          <w:i/>
          <w:sz w:val="28"/>
          <w:szCs w:val="28"/>
        </w:rPr>
        <w:t xml:space="preserve">Лечебно-оздоровительные мероприятия: </w:t>
      </w:r>
    </w:p>
    <w:p w:rsidR="003E18C3" w:rsidRDefault="005A3EA1" w:rsidP="003E18C3">
      <w:pPr>
        <w:jc w:val="both"/>
        <w:rPr>
          <w:rFonts w:ascii="Times New Roman" w:hAnsi="Times New Roman" w:cs="Times New Roman"/>
          <w:sz w:val="28"/>
          <w:szCs w:val="28"/>
        </w:rPr>
      </w:pPr>
      <w:r w:rsidRPr="003E18C3">
        <w:rPr>
          <w:rFonts w:ascii="Times New Roman" w:hAnsi="Times New Roman" w:cs="Times New Roman"/>
          <w:sz w:val="28"/>
          <w:szCs w:val="28"/>
        </w:rPr>
        <w:t xml:space="preserve">● диспансеризация детей; </w:t>
      </w:r>
    </w:p>
    <w:p w:rsidR="003E18C3" w:rsidRDefault="005A3EA1" w:rsidP="003E18C3">
      <w:pPr>
        <w:jc w:val="both"/>
        <w:rPr>
          <w:rFonts w:ascii="Times New Roman" w:hAnsi="Times New Roman" w:cs="Times New Roman"/>
          <w:sz w:val="28"/>
          <w:szCs w:val="28"/>
        </w:rPr>
      </w:pPr>
      <w:r w:rsidRPr="003E18C3">
        <w:rPr>
          <w:rFonts w:ascii="Times New Roman" w:hAnsi="Times New Roman" w:cs="Times New Roman"/>
          <w:sz w:val="28"/>
          <w:szCs w:val="28"/>
        </w:rPr>
        <w:t xml:space="preserve">● дыхательная гимнастика; </w:t>
      </w:r>
    </w:p>
    <w:p w:rsidR="003E18C3" w:rsidRDefault="005A3EA1" w:rsidP="003E18C3">
      <w:pPr>
        <w:jc w:val="both"/>
        <w:rPr>
          <w:rFonts w:ascii="Times New Roman" w:hAnsi="Times New Roman" w:cs="Times New Roman"/>
          <w:sz w:val="28"/>
          <w:szCs w:val="28"/>
        </w:rPr>
      </w:pPr>
      <w:r w:rsidRPr="003E18C3">
        <w:rPr>
          <w:rFonts w:ascii="Times New Roman" w:hAnsi="Times New Roman" w:cs="Times New Roman"/>
          <w:sz w:val="28"/>
          <w:szCs w:val="28"/>
        </w:rPr>
        <w:lastRenderedPageBreak/>
        <w:t xml:space="preserve">● закаливание (ходьба босиком по ребристой дорожке, сон без маек, мытьё рук до локтя прохладной водой); </w:t>
      </w:r>
    </w:p>
    <w:p w:rsidR="003E18C3" w:rsidRDefault="005A3EA1" w:rsidP="003E18C3">
      <w:pPr>
        <w:jc w:val="both"/>
        <w:rPr>
          <w:rFonts w:ascii="Times New Roman" w:hAnsi="Times New Roman" w:cs="Times New Roman"/>
          <w:sz w:val="28"/>
          <w:szCs w:val="28"/>
        </w:rPr>
      </w:pPr>
      <w:r w:rsidRPr="003E18C3">
        <w:rPr>
          <w:rFonts w:ascii="Times New Roman" w:hAnsi="Times New Roman" w:cs="Times New Roman"/>
          <w:sz w:val="28"/>
          <w:szCs w:val="28"/>
        </w:rPr>
        <w:t xml:space="preserve">● оптимальный двигательный режим (утренняя гимнастика, тренирующие и обучающие физ. занятия, </w:t>
      </w:r>
      <w:proofErr w:type="spellStart"/>
      <w:r w:rsidRPr="003E18C3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3E18C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E18C3">
        <w:rPr>
          <w:rFonts w:ascii="Times New Roman" w:hAnsi="Times New Roman" w:cs="Times New Roman"/>
          <w:sz w:val="28"/>
          <w:szCs w:val="28"/>
        </w:rPr>
        <w:t>инутки</w:t>
      </w:r>
      <w:proofErr w:type="spellEnd"/>
      <w:r w:rsidRPr="003E18C3">
        <w:rPr>
          <w:rFonts w:ascii="Times New Roman" w:hAnsi="Times New Roman" w:cs="Times New Roman"/>
          <w:sz w:val="28"/>
          <w:szCs w:val="28"/>
        </w:rPr>
        <w:t xml:space="preserve">, самостоятельная двигательная активность, подвижные спортивные игры, сюжетные </w:t>
      </w:r>
      <w:proofErr w:type="spellStart"/>
      <w:r w:rsidRPr="003E18C3">
        <w:rPr>
          <w:rFonts w:ascii="Times New Roman" w:hAnsi="Times New Roman" w:cs="Times New Roman"/>
          <w:sz w:val="28"/>
          <w:szCs w:val="28"/>
        </w:rPr>
        <w:t>физ.занятия</w:t>
      </w:r>
      <w:proofErr w:type="spellEnd"/>
      <w:r w:rsidRPr="003E18C3">
        <w:rPr>
          <w:rFonts w:ascii="Times New Roman" w:hAnsi="Times New Roman" w:cs="Times New Roman"/>
          <w:sz w:val="28"/>
          <w:szCs w:val="28"/>
        </w:rPr>
        <w:t xml:space="preserve"> на прогулке, пешеходные прогулки, экскурсии, </w:t>
      </w:r>
      <w:proofErr w:type="spellStart"/>
      <w:r w:rsidRPr="003E18C3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3E18C3">
        <w:rPr>
          <w:rFonts w:ascii="Times New Roman" w:hAnsi="Times New Roman" w:cs="Times New Roman"/>
          <w:sz w:val="28"/>
          <w:szCs w:val="28"/>
        </w:rPr>
        <w:t>)</w:t>
      </w:r>
    </w:p>
    <w:p w:rsidR="003E18C3" w:rsidRPr="003E18C3" w:rsidRDefault="005A3EA1" w:rsidP="003E18C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18C3">
        <w:rPr>
          <w:rFonts w:ascii="Times New Roman" w:hAnsi="Times New Roman" w:cs="Times New Roman"/>
          <w:b/>
          <w:i/>
          <w:sz w:val="28"/>
          <w:szCs w:val="28"/>
        </w:rPr>
        <w:t xml:space="preserve">Виды закаливания </w:t>
      </w:r>
    </w:p>
    <w:p w:rsidR="003E18C3" w:rsidRDefault="005A3EA1" w:rsidP="003E18C3">
      <w:pPr>
        <w:jc w:val="both"/>
        <w:rPr>
          <w:rFonts w:ascii="Times New Roman" w:hAnsi="Times New Roman" w:cs="Times New Roman"/>
          <w:sz w:val="28"/>
          <w:szCs w:val="28"/>
        </w:rPr>
      </w:pPr>
      <w:r w:rsidRPr="003E18C3">
        <w:rPr>
          <w:rFonts w:ascii="Times New Roman" w:hAnsi="Times New Roman" w:cs="Times New Roman"/>
          <w:sz w:val="28"/>
          <w:szCs w:val="28"/>
        </w:rPr>
        <w:t xml:space="preserve">● полоскание рта водой комнатной температуры; </w:t>
      </w:r>
    </w:p>
    <w:p w:rsidR="003E18C3" w:rsidRDefault="005A3EA1" w:rsidP="003E18C3">
      <w:pPr>
        <w:jc w:val="both"/>
        <w:rPr>
          <w:rFonts w:ascii="Times New Roman" w:hAnsi="Times New Roman" w:cs="Times New Roman"/>
          <w:sz w:val="28"/>
          <w:szCs w:val="28"/>
        </w:rPr>
      </w:pPr>
      <w:r w:rsidRPr="003E18C3">
        <w:rPr>
          <w:rFonts w:ascii="Times New Roman" w:hAnsi="Times New Roman" w:cs="Times New Roman"/>
          <w:sz w:val="28"/>
          <w:szCs w:val="28"/>
        </w:rPr>
        <w:t xml:space="preserve">● массажные дорожки; </w:t>
      </w:r>
    </w:p>
    <w:p w:rsidR="003E18C3" w:rsidRDefault="005A3EA1" w:rsidP="003E18C3">
      <w:pPr>
        <w:jc w:val="both"/>
        <w:rPr>
          <w:rFonts w:ascii="Times New Roman" w:hAnsi="Times New Roman" w:cs="Times New Roman"/>
          <w:sz w:val="28"/>
          <w:szCs w:val="28"/>
        </w:rPr>
      </w:pPr>
      <w:r w:rsidRPr="003E18C3">
        <w:rPr>
          <w:rFonts w:ascii="Times New Roman" w:hAnsi="Times New Roman" w:cs="Times New Roman"/>
          <w:sz w:val="28"/>
          <w:szCs w:val="28"/>
        </w:rPr>
        <w:t xml:space="preserve">● сон без маек; </w:t>
      </w:r>
    </w:p>
    <w:p w:rsidR="003E18C3" w:rsidRDefault="005A3EA1" w:rsidP="003E18C3">
      <w:pPr>
        <w:jc w:val="both"/>
        <w:rPr>
          <w:rFonts w:ascii="Times New Roman" w:hAnsi="Times New Roman" w:cs="Times New Roman"/>
          <w:sz w:val="28"/>
          <w:szCs w:val="28"/>
        </w:rPr>
      </w:pPr>
      <w:r w:rsidRPr="003E18C3">
        <w:rPr>
          <w:rFonts w:ascii="Times New Roman" w:hAnsi="Times New Roman" w:cs="Times New Roman"/>
          <w:sz w:val="28"/>
          <w:szCs w:val="28"/>
        </w:rPr>
        <w:t xml:space="preserve">● ходьба босиком; </w:t>
      </w:r>
    </w:p>
    <w:p w:rsidR="003E18C3" w:rsidRDefault="005A3EA1" w:rsidP="003E18C3">
      <w:pPr>
        <w:jc w:val="both"/>
        <w:rPr>
          <w:rFonts w:ascii="Times New Roman" w:hAnsi="Times New Roman" w:cs="Times New Roman"/>
          <w:sz w:val="28"/>
          <w:szCs w:val="28"/>
        </w:rPr>
      </w:pPr>
      <w:r w:rsidRPr="003E18C3">
        <w:rPr>
          <w:rFonts w:ascii="Times New Roman" w:hAnsi="Times New Roman" w:cs="Times New Roman"/>
          <w:sz w:val="28"/>
          <w:szCs w:val="28"/>
        </w:rPr>
        <w:t xml:space="preserve">● прогулки на воздухе; </w:t>
      </w:r>
    </w:p>
    <w:p w:rsidR="003E18C3" w:rsidRDefault="005A3EA1" w:rsidP="003E18C3">
      <w:pPr>
        <w:jc w:val="both"/>
        <w:rPr>
          <w:rFonts w:ascii="Times New Roman" w:hAnsi="Times New Roman" w:cs="Times New Roman"/>
          <w:sz w:val="28"/>
          <w:szCs w:val="28"/>
        </w:rPr>
      </w:pPr>
      <w:r w:rsidRPr="003E18C3">
        <w:rPr>
          <w:rFonts w:ascii="Times New Roman" w:hAnsi="Times New Roman" w:cs="Times New Roman"/>
          <w:sz w:val="28"/>
          <w:szCs w:val="28"/>
        </w:rPr>
        <w:t xml:space="preserve">● воздушные ванные (облегченная одежда, соответствующая сезону) </w:t>
      </w:r>
    </w:p>
    <w:p w:rsidR="003E18C3" w:rsidRDefault="005A3EA1" w:rsidP="003E18C3">
      <w:pPr>
        <w:jc w:val="both"/>
        <w:rPr>
          <w:rFonts w:ascii="Times New Roman" w:hAnsi="Times New Roman" w:cs="Times New Roman"/>
          <w:sz w:val="28"/>
          <w:szCs w:val="28"/>
        </w:rPr>
      </w:pPr>
      <w:r w:rsidRPr="003E18C3">
        <w:rPr>
          <w:rFonts w:ascii="Times New Roman" w:hAnsi="Times New Roman" w:cs="Times New Roman"/>
          <w:sz w:val="28"/>
          <w:szCs w:val="28"/>
        </w:rPr>
        <w:t xml:space="preserve">● летом контрастное обливание ног; </w:t>
      </w:r>
    </w:p>
    <w:p w:rsidR="003E18C3" w:rsidRDefault="005A3EA1" w:rsidP="003E18C3">
      <w:pPr>
        <w:jc w:val="both"/>
        <w:rPr>
          <w:rFonts w:ascii="Times New Roman" w:hAnsi="Times New Roman" w:cs="Times New Roman"/>
          <w:sz w:val="28"/>
          <w:szCs w:val="28"/>
        </w:rPr>
      </w:pPr>
      <w:r w:rsidRPr="003E18C3">
        <w:rPr>
          <w:rFonts w:ascii="Times New Roman" w:hAnsi="Times New Roman" w:cs="Times New Roman"/>
          <w:sz w:val="28"/>
          <w:szCs w:val="28"/>
        </w:rPr>
        <w:t xml:space="preserve">● мытье рук до локтя прохладной водой. </w:t>
      </w:r>
    </w:p>
    <w:p w:rsidR="003E18C3" w:rsidRPr="003E18C3" w:rsidRDefault="005A3EA1" w:rsidP="003E18C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18C3">
        <w:rPr>
          <w:rFonts w:ascii="Times New Roman" w:hAnsi="Times New Roman" w:cs="Times New Roman"/>
          <w:b/>
          <w:i/>
          <w:sz w:val="28"/>
          <w:szCs w:val="28"/>
        </w:rPr>
        <w:t xml:space="preserve">Система закаливающих мероприятий </w:t>
      </w:r>
    </w:p>
    <w:p w:rsidR="003E18C3" w:rsidRDefault="005A3EA1" w:rsidP="003E18C3">
      <w:pPr>
        <w:jc w:val="both"/>
        <w:rPr>
          <w:rFonts w:ascii="Times New Roman" w:hAnsi="Times New Roman" w:cs="Times New Roman"/>
          <w:sz w:val="28"/>
          <w:szCs w:val="28"/>
        </w:rPr>
      </w:pPr>
      <w:r w:rsidRPr="003E18C3">
        <w:rPr>
          <w:rFonts w:ascii="Times New Roman" w:hAnsi="Times New Roman" w:cs="Times New Roman"/>
          <w:sz w:val="28"/>
          <w:szCs w:val="28"/>
        </w:rPr>
        <w:t xml:space="preserve">Система закаливания разрабатывается и периодически корректируется медицинским работником детского учреждения в соответствии с имеющимися условиями. Основной принцип - постепенное расширение зоны воздействия и увеличение времени процедуры. </w:t>
      </w:r>
    </w:p>
    <w:p w:rsidR="003E18C3" w:rsidRPr="003E18C3" w:rsidRDefault="005A3EA1" w:rsidP="003E18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8C3">
        <w:rPr>
          <w:rFonts w:ascii="Times New Roman" w:hAnsi="Times New Roman" w:cs="Times New Roman"/>
          <w:i/>
          <w:sz w:val="28"/>
          <w:szCs w:val="28"/>
        </w:rPr>
        <w:t xml:space="preserve">1 младшая группа </w:t>
      </w:r>
    </w:p>
    <w:p w:rsidR="003E18C3" w:rsidRDefault="005A3EA1" w:rsidP="003E18C3">
      <w:pPr>
        <w:jc w:val="both"/>
        <w:rPr>
          <w:rFonts w:ascii="Times New Roman" w:hAnsi="Times New Roman" w:cs="Times New Roman"/>
          <w:sz w:val="28"/>
          <w:szCs w:val="28"/>
        </w:rPr>
      </w:pPr>
      <w:r w:rsidRPr="003E18C3">
        <w:rPr>
          <w:rFonts w:ascii="Times New Roman" w:hAnsi="Times New Roman" w:cs="Times New Roman"/>
          <w:sz w:val="28"/>
          <w:szCs w:val="28"/>
        </w:rPr>
        <w:t xml:space="preserve">Бодрящая гимнастика с элементами корригирующей, дыхательная гимнастика, умывание рук прохладной водой до локтя, умывание лица и рук после сна. Подвижные игры после сна, постепенно переходящие на занятия босиком. </w:t>
      </w:r>
    </w:p>
    <w:p w:rsidR="003E18C3" w:rsidRDefault="005A3EA1" w:rsidP="003E18C3">
      <w:pPr>
        <w:jc w:val="both"/>
        <w:rPr>
          <w:rFonts w:ascii="Times New Roman" w:hAnsi="Times New Roman" w:cs="Times New Roman"/>
          <w:sz w:val="28"/>
          <w:szCs w:val="28"/>
        </w:rPr>
      </w:pPr>
      <w:r w:rsidRPr="003E18C3">
        <w:rPr>
          <w:rFonts w:ascii="Times New Roman" w:hAnsi="Times New Roman" w:cs="Times New Roman"/>
          <w:i/>
          <w:sz w:val="28"/>
          <w:szCs w:val="28"/>
        </w:rPr>
        <w:t>2 младшая группа</w:t>
      </w:r>
      <w:r w:rsidRPr="003E1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8C3" w:rsidRDefault="005A3EA1" w:rsidP="003E18C3">
      <w:pPr>
        <w:jc w:val="both"/>
        <w:rPr>
          <w:rFonts w:ascii="Times New Roman" w:hAnsi="Times New Roman" w:cs="Times New Roman"/>
          <w:sz w:val="28"/>
          <w:szCs w:val="28"/>
        </w:rPr>
      </w:pPr>
      <w:r w:rsidRPr="003E18C3">
        <w:rPr>
          <w:rFonts w:ascii="Times New Roman" w:hAnsi="Times New Roman" w:cs="Times New Roman"/>
          <w:sz w:val="28"/>
          <w:szCs w:val="28"/>
        </w:rPr>
        <w:t xml:space="preserve">Бодрящая гимнастика с элементами </w:t>
      </w:r>
      <w:proofErr w:type="gramStart"/>
      <w:r w:rsidRPr="003E18C3">
        <w:rPr>
          <w:rFonts w:ascii="Times New Roman" w:hAnsi="Times New Roman" w:cs="Times New Roman"/>
          <w:sz w:val="28"/>
          <w:szCs w:val="28"/>
        </w:rPr>
        <w:t>корригирующей</w:t>
      </w:r>
      <w:proofErr w:type="gramEnd"/>
      <w:r w:rsidRPr="003E18C3">
        <w:rPr>
          <w:rFonts w:ascii="Times New Roman" w:hAnsi="Times New Roman" w:cs="Times New Roman"/>
          <w:sz w:val="28"/>
          <w:szCs w:val="28"/>
        </w:rPr>
        <w:t xml:space="preserve">, дыхательная гимнастика, умывание лица и рук после сна. Постепенное обучение полосканию горла после приема пищи. </w:t>
      </w:r>
    </w:p>
    <w:p w:rsidR="003E18C3" w:rsidRPr="003E18C3" w:rsidRDefault="005A3EA1" w:rsidP="003E18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8C3">
        <w:rPr>
          <w:rFonts w:ascii="Times New Roman" w:hAnsi="Times New Roman" w:cs="Times New Roman"/>
          <w:i/>
          <w:sz w:val="28"/>
          <w:szCs w:val="28"/>
        </w:rPr>
        <w:t xml:space="preserve">Средняя группа </w:t>
      </w:r>
    </w:p>
    <w:p w:rsidR="003E18C3" w:rsidRDefault="005A3EA1" w:rsidP="003E18C3">
      <w:pPr>
        <w:jc w:val="both"/>
        <w:rPr>
          <w:rFonts w:ascii="Times New Roman" w:hAnsi="Times New Roman" w:cs="Times New Roman"/>
          <w:sz w:val="28"/>
          <w:szCs w:val="28"/>
        </w:rPr>
      </w:pPr>
      <w:r w:rsidRPr="003E18C3">
        <w:rPr>
          <w:rFonts w:ascii="Times New Roman" w:hAnsi="Times New Roman" w:cs="Times New Roman"/>
          <w:sz w:val="28"/>
          <w:szCs w:val="28"/>
        </w:rPr>
        <w:lastRenderedPageBreak/>
        <w:t xml:space="preserve">Бодрящая гимнастика с элементами </w:t>
      </w:r>
      <w:proofErr w:type="gramStart"/>
      <w:r w:rsidRPr="003E18C3">
        <w:rPr>
          <w:rFonts w:ascii="Times New Roman" w:hAnsi="Times New Roman" w:cs="Times New Roman"/>
          <w:sz w:val="28"/>
          <w:szCs w:val="28"/>
        </w:rPr>
        <w:t>корригирующей</w:t>
      </w:r>
      <w:proofErr w:type="gramEnd"/>
      <w:r w:rsidRPr="003E18C3">
        <w:rPr>
          <w:rFonts w:ascii="Times New Roman" w:hAnsi="Times New Roman" w:cs="Times New Roman"/>
          <w:sz w:val="28"/>
          <w:szCs w:val="28"/>
        </w:rPr>
        <w:t xml:space="preserve">, дыхательная гимнастика. Умывание лица и рук до локтя после сна. Полоскание горла после приема пищи. </w:t>
      </w:r>
    </w:p>
    <w:p w:rsidR="003E18C3" w:rsidRDefault="005A3EA1" w:rsidP="003E18C3">
      <w:pPr>
        <w:jc w:val="both"/>
        <w:rPr>
          <w:rFonts w:ascii="Times New Roman" w:hAnsi="Times New Roman" w:cs="Times New Roman"/>
          <w:sz w:val="28"/>
          <w:szCs w:val="28"/>
        </w:rPr>
      </w:pPr>
      <w:r w:rsidRPr="003E18C3">
        <w:rPr>
          <w:rFonts w:ascii="Times New Roman" w:hAnsi="Times New Roman" w:cs="Times New Roman"/>
          <w:i/>
          <w:sz w:val="28"/>
          <w:szCs w:val="28"/>
        </w:rPr>
        <w:t>Старшая и подготовительная группы</w:t>
      </w:r>
      <w:r w:rsidRPr="003E1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0D7" w:rsidRPr="003E18C3" w:rsidRDefault="005A3EA1" w:rsidP="003E18C3">
      <w:pPr>
        <w:jc w:val="both"/>
        <w:rPr>
          <w:rFonts w:ascii="Times New Roman" w:hAnsi="Times New Roman" w:cs="Times New Roman"/>
          <w:sz w:val="28"/>
          <w:szCs w:val="28"/>
        </w:rPr>
      </w:pPr>
      <w:r w:rsidRPr="003E18C3">
        <w:rPr>
          <w:rFonts w:ascii="Times New Roman" w:hAnsi="Times New Roman" w:cs="Times New Roman"/>
          <w:sz w:val="28"/>
          <w:szCs w:val="28"/>
        </w:rPr>
        <w:t xml:space="preserve">Бодрящая гимнастика с элементами </w:t>
      </w:r>
      <w:proofErr w:type="gramStart"/>
      <w:r w:rsidRPr="003E18C3">
        <w:rPr>
          <w:rFonts w:ascii="Times New Roman" w:hAnsi="Times New Roman" w:cs="Times New Roman"/>
          <w:sz w:val="28"/>
          <w:szCs w:val="28"/>
        </w:rPr>
        <w:t>корригирующей</w:t>
      </w:r>
      <w:proofErr w:type="gramEnd"/>
      <w:r w:rsidRPr="003E18C3">
        <w:rPr>
          <w:rFonts w:ascii="Times New Roman" w:hAnsi="Times New Roman" w:cs="Times New Roman"/>
          <w:sz w:val="28"/>
          <w:szCs w:val="28"/>
        </w:rPr>
        <w:t>, дыхательная гимнастика. Умывание лица и рук до локтя после прогулки и сна. Полоскание рта после приема пищи.</w:t>
      </w:r>
    </w:p>
    <w:p w:rsidR="003E18C3" w:rsidRDefault="005A3EA1" w:rsidP="003E18C3">
      <w:pPr>
        <w:jc w:val="both"/>
        <w:rPr>
          <w:rFonts w:ascii="Times New Roman" w:hAnsi="Times New Roman" w:cs="Times New Roman"/>
          <w:sz w:val="28"/>
          <w:szCs w:val="28"/>
        </w:rPr>
      </w:pPr>
      <w:r w:rsidRPr="003E18C3">
        <w:rPr>
          <w:rFonts w:ascii="Times New Roman" w:hAnsi="Times New Roman" w:cs="Times New Roman"/>
          <w:sz w:val="28"/>
          <w:szCs w:val="28"/>
        </w:rPr>
        <w:t xml:space="preserve">При осуществлении закаливания следует придерживаться основных принципов: </w:t>
      </w:r>
    </w:p>
    <w:p w:rsidR="003E18C3" w:rsidRDefault="005A3EA1" w:rsidP="003E18C3">
      <w:pPr>
        <w:jc w:val="both"/>
        <w:rPr>
          <w:rFonts w:ascii="Times New Roman" w:hAnsi="Times New Roman" w:cs="Times New Roman"/>
          <w:sz w:val="28"/>
          <w:szCs w:val="28"/>
        </w:rPr>
      </w:pPr>
      <w:r w:rsidRPr="003E18C3">
        <w:rPr>
          <w:rFonts w:ascii="Times New Roman" w:hAnsi="Times New Roman" w:cs="Times New Roman"/>
          <w:sz w:val="28"/>
          <w:szCs w:val="28"/>
        </w:rPr>
        <w:t xml:space="preserve">● закаливающее воздействие вписывается в каждый элемент режима дня; </w:t>
      </w:r>
    </w:p>
    <w:p w:rsidR="003E18C3" w:rsidRDefault="005A3EA1" w:rsidP="003E18C3">
      <w:pPr>
        <w:jc w:val="both"/>
        <w:rPr>
          <w:rFonts w:ascii="Times New Roman" w:hAnsi="Times New Roman" w:cs="Times New Roman"/>
          <w:sz w:val="28"/>
          <w:szCs w:val="28"/>
        </w:rPr>
      </w:pPr>
      <w:r w:rsidRPr="003E18C3">
        <w:rPr>
          <w:rFonts w:ascii="Times New Roman" w:hAnsi="Times New Roman" w:cs="Times New Roman"/>
          <w:sz w:val="28"/>
          <w:szCs w:val="28"/>
        </w:rPr>
        <w:t xml:space="preserve">● закаливание осуществляется на фоне различной двигательной деятельности; </w:t>
      </w:r>
    </w:p>
    <w:p w:rsidR="005A3EA1" w:rsidRPr="003E18C3" w:rsidRDefault="005A3EA1" w:rsidP="003E18C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18C3">
        <w:rPr>
          <w:rFonts w:ascii="Times New Roman" w:hAnsi="Times New Roman" w:cs="Times New Roman"/>
          <w:sz w:val="28"/>
          <w:szCs w:val="28"/>
        </w:rPr>
        <w:t>● закаливание проводится на положительном эмоциональном фоне.</w:t>
      </w:r>
    </w:p>
    <w:sectPr w:rsidR="005A3EA1" w:rsidRPr="003E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11"/>
    <w:rsid w:val="000E40D7"/>
    <w:rsid w:val="003E18C3"/>
    <w:rsid w:val="00563014"/>
    <w:rsid w:val="005A3EA1"/>
    <w:rsid w:val="00B6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5</cp:revision>
  <dcterms:created xsi:type="dcterms:W3CDTF">2022-01-26T12:53:00Z</dcterms:created>
  <dcterms:modified xsi:type="dcterms:W3CDTF">2022-02-07T07:08:00Z</dcterms:modified>
</cp:coreProperties>
</file>